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0F58" w14:textId="77777777" w:rsidR="00BC2FBD" w:rsidRPr="000E39C5" w:rsidRDefault="00BC2FBD" w:rsidP="00BC2FBD">
      <w:pPr>
        <w:pStyle w:val="NoSpacing"/>
        <w:rPr>
          <w:rFonts w:cstheme="minorHAnsi"/>
          <w:b/>
          <w:sz w:val="20"/>
          <w:szCs w:val="20"/>
        </w:rPr>
      </w:pPr>
      <w:r w:rsidRPr="000E39C5">
        <w:rPr>
          <w:rFonts w:cstheme="minorHAnsi"/>
          <w:b/>
          <w:sz w:val="20"/>
          <w:szCs w:val="20"/>
        </w:rPr>
        <w:t>Clothing:</w:t>
      </w:r>
    </w:p>
    <w:p w14:paraId="10EF6968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Athletic Apparel</w:t>
      </w:r>
    </w:p>
    <w:p w14:paraId="4BAB645E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Bathing Suit</w:t>
      </w:r>
    </w:p>
    <w:p w14:paraId="09363CB9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Bathrobe</w:t>
      </w:r>
    </w:p>
    <w:p w14:paraId="00C43F21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Belt(s)</w:t>
      </w:r>
    </w:p>
    <w:p w14:paraId="03B69821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Dress Clothes</w:t>
      </w:r>
    </w:p>
    <w:p w14:paraId="0EF6D3E1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Fashion Accessories</w:t>
      </w:r>
    </w:p>
    <w:p w14:paraId="2E2B0BF4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Gloves, Scarf(s), Hat</w:t>
      </w:r>
    </w:p>
    <w:p w14:paraId="44766677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Jacket(s)</w:t>
      </w:r>
      <w:r w:rsidR="00EC4687">
        <w:rPr>
          <w:rFonts w:cstheme="minorHAnsi"/>
          <w:sz w:val="20"/>
          <w:szCs w:val="20"/>
        </w:rPr>
        <w:t xml:space="preserve"> and Winter Coat</w:t>
      </w:r>
    </w:p>
    <w:p w14:paraId="0D45B295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Jeans</w:t>
      </w:r>
    </w:p>
    <w:p w14:paraId="45E0BF51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Pajamas</w:t>
      </w:r>
    </w:p>
    <w:p w14:paraId="5A186150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Raincoat</w:t>
      </w:r>
    </w:p>
    <w:p w14:paraId="745A2090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Shirts (long-sleeve and short-sleeve)</w:t>
      </w:r>
    </w:p>
    <w:p w14:paraId="40A020BC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Shoes (casual, dress, and athletic)</w:t>
      </w:r>
    </w:p>
    <w:p w14:paraId="5A149FD7" w14:textId="77777777" w:rsidR="00BC2FBD" w:rsidRPr="000E39C5" w:rsidRDefault="00BC2FBD" w:rsidP="00BC2FB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Shorts</w:t>
      </w:r>
    </w:p>
    <w:p w14:paraId="6444E940" w14:textId="77777777" w:rsidR="00BC2FBD" w:rsidRPr="000E39C5" w:rsidRDefault="00BC2FBD" w:rsidP="00BC2FB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Socks</w:t>
      </w:r>
    </w:p>
    <w:p w14:paraId="42B5168A" w14:textId="77777777" w:rsidR="00BC2FBD" w:rsidRPr="000E39C5" w:rsidRDefault="00BC2FBD" w:rsidP="00BC2FB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Sweaters</w:t>
      </w:r>
    </w:p>
    <w:p w14:paraId="382E8141" w14:textId="77777777" w:rsidR="00BC2FBD" w:rsidRPr="000E39C5" w:rsidRDefault="00BC2FBD" w:rsidP="00BC2FB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 xml:space="preserve">Sweatshirts </w:t>
      </w:r>
    </w:p>
    <w:p w14:paraId="6B215B46" w14:textId="77777777" w:rsidR="00BC2FBD" w:rsidRPr="000E39C5" w:rsidRDefault="00BC2FBD" w:rsidP="00BC2FB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Underwear</w:t>
      </w:r>
    </w:p>
    <w:p w14:paraId="79B78343" w14:textId="77777777" w:rsidR="00BC2FBD" w:rsidRPr="00EC4687" w:rsidRDefault="00BC2FBD" w:rsidP="00BC2FBD">
      <w:pPr>
        <w:pStyle w:val="NoSpacing"/>
        <w:rPr>
          <w:rFonts w:cstheme="minorHAnsi"/>
          <w:b/>
          <w:sz w:val="20"/>
          <w:szCs w:val="20"/>
        </w:rPr>
      </w:pPr>
      <w:r w:rsidRPr="00EC4687">
        <w:rPr>
          <w:rFonts w:cstheme="minorHAnsi"/>
          <w:b/>
          <w:sz w:val="20"/>
          <w:szCs w:val="20"/>
        </w:rPr>
        <w:t>Toiletries:</w:t>
      </w:r>
    </w:p>
    <w:p w14:paraId="1033A4D8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Contact Lenses and related supplies</w:t>
      </w:r>
    </w:p>
    <w:p w14:paraId="28479D8E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Cosmetics</w:t>
      </w:r>
    </w:p>
    <w:p w14:paraId="5E741512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Dental Supplies (toothbrush, floss, mouthwash, toothpaste)</w:t>
      </w:r>
    </w:p>
    <w:p w14:paraId="26592E21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Deodorant</w:t>
      </w:r>
    </w:p>
    <w:p w14:paraId="464B729E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 xml:space="preserve">First Aid Kit (aspirin, </w:t>
      </w:r>
      <w:r w:rsidR="00C146F8" w:rsidRPr="000E39C5">
        <w:rPr>
          <w:rFonts w:cstheme="minorHAnsi"/>
          <w:sz w:val="20"/>
          <w:szCs w:val="20"/>
        </w:rPr>
        <w:t>Band-Aids</w:t>
      </w:r>
      <w:r w:rsidRPr="000E39C5">
        <w:rPr>
          <w:rFonts w:cstheme="minorHAnsi"/>
          <w:sz w:val="20"/>
          <w:szCs w:val="20"/>
        </w:rPr>
        <w:t>, etc.)</w:t>
      </w:r>
    </w:p>
    <w:p w14:paraId="5778EDF1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Hair Care Products (Shampoo, hair dryer, brush, etc.)</w:t>
      </w:r>
    </w:p>
    <w:p w14:paraId="554D0885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Medications and refillable prescriptions</w:t>
      </w:r>
    </w:p>
    <w:p w14:paraId="074CCB95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Nail file/clippers</w:t>
      </w:r>
    </w:p>
    <w:p w14:paraId="282AD0DF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Perfume, cologne</w:t>
      </w:r>
    </w:p>
    <w:p w14:paraId="0D9BC844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Shaving Kit</w:t>
      </w:r>
    </w:p>
    <w:p w14:paraId="2C5E9698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Shower Caddy (for carrying supplies to shower)</w:t>
      </w:r>
    </w:p>
    <w:p w14:paraId="43C42068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Shower Shoes</w:t>
      </w:r>
    </w:p>
    <w:p w14:paraId="561C11CB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Soap/Shower Gel</w:t>
      </w:r>
    </w:p>
    <w:p w14:paraId="249FD796" w14:textId="65733B01" w:rsidR="00BC2FBD" w:rsidRDefault="00BC2FBD" w:rsidP="00BC2FBD">
      <w:pPr>
        <w:pStyle w:val="NoSpacing"/>
        <w:rPr>
          <w:rFonts w:cstheme="minorHAnsi"/>
          <w:sz w:val="20"/>
          <w:szCs w:val="20"/>
        </w:rPr>
      </w:pPr>
    </w:p>
    <w:p w14:paraId="20791A27" w14:textId="77777777" w:rsidR="008740FD" w:rsidRPr="000E39C5" w:rsidRDefault="008740FD" w:rsidP="008740FD">
      <w:pPr>
        <w:pStyle w:val="NoSpacing"/>
        <w:rPr>
          <w:rFonts w:cstheme="minorHAnsi"/>
          <w:b/>
          <w:sz w:val="20"/>
          <w:szCs w:val="20"/>
        </w:rPr>
      </w:pPr>
      <w:r w:rsidRPr="000E39C5">
        <w:rPr>
          <w:rFonts w:cstheme="minorHAnsi"/>
          <w:b/>
          <w:sz w:val="20"/>
          <w:szCs w:val="20"/>
        </w:rPr>
        <w:t>School Supplies:</w:t>
      </w:r>
    </w:p>
    <w:p w14:paraId="60ED158B" w14:textId="77777777" w:rsidR="008740FD" w:rsidRDefault="008740FD" w:rsidP="008740F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Bookbag/Satchel</w:t>
      </w:r>
    </w:p>
    <w:p w14:paraId="02606B5D" w14:textId="77777777" w:rsidR="008740FD" w:rsidRPr="000E39C5" w:rsidRDefault="008740FD" w:rsidP="008740F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Calculator</w:t>
      </w:r>
    </w:p>
    <w:p w14:paraId="4803778C" w14:textId="77777777" w:rsidR="008740FD" w:rsidRPr="000E39C5" w:rsidRDefault="008740FD" w:rsidP="008740F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Calendar/Student Planner</w:t>
      </w:r>
    </w:p>
    <w:p w14:paraId="480E0882" w14:textId="77777777" w:rsidR="008740FD" w:rsidRPr="000E39C5" w:rsidRDefault="008740FD" w:rsidP="008740F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Computer and Accessories</w:t>
      </w:r>
      <w:r>
        <w:rPr>
          <w:rFonts w:cstheme="minorHAnsi"/>
          <w:sz w:val="20"/>
          <w:szCs w:val="20"/>
        </w:rPr>
        <w:t xml:space="preserve"> </w:t>
      </w:r>
    </w:p>
    <w:p w14:paraId="5D693B1E" w14:textId="77777777" w:rsidR="008740FD" w:rsidRPr="000E39C5" w:rsidRDefault="008740FD" w:rsidP="008740F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Folders</w:t>
      </w:r>
      <w:r>
        <w:rPr>
          <w:rFonts w:cstheme="minorHAnsi"/>
          <w:sz w:val="20"/>
          <w:szCs w:val="20"/>
        </w:rPr>
        <w:t>/Notebooks</w:t>
      </w:r>
    </w:p>
    <w:p w14:paraId="290DCA36" w14:textId="77777777" w:rsidR="008740FD" w:rsidRPr="000E39C5" w:rsidRDefault="008740FD" w:rsidP="008740F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Paper (computer and notebook)</w:t>
      </w:r>
    </w:p>
    <w:p w14:paraId="11134B11" w14:textId="77777777" w:rsidR="008740FD" w:rsidRPr="000E39C5" w:rsidRDefault="008740FD" w:rsidP="008740F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Paper Clips</w:t>
      </w:r>
    </w:p>
    <w:p w14:paraId="2C338FA9" w14:textId="77777777" w:rsidR="008740FD" w:rsidRPr="000E39C5" w:rsidRDefault="008740FD" w:rsidP="008740F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Ruler</w:t>
      </w:r>
    </w:p>
    <w:p w14:paraId="511B20FB" w14:textId="77777777" w:rsidR="008740FD" w:rsidRDefault="008740FD" w:rsidP="008740F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Scissors</w:t>
      </w:r>
    </w:p>
    <w:p w14:paraId="18CD2E2E" w14:textId="77777777" w:rsidR="008740FD" w:rsidRDefault="008740FD" w:rsidP="008740F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Smart devices (iPad, Tablet, etc.)</w:t>
      </w:r>
    </w:p>
    <w:p w14:paraId="12714AE5" w14:textId="77777777" w:rsidR="008740FD" w:rsidRPr="000E39C5" w:rsidRDefault="008740FD" w:rsidP="008740F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Stapler and staples</w:t>
      </w:r>
    </w:p>
    <w:p w14:paraId="1F52DECD" w14:textId="77777777" w:rsidR="008740FD" w:rsidRPr="000E39C5" w:rsidRDefault="008740FD" w:rsidP="008740F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 xml:space="preserve">Tape </w:t>
      </w:r>
    </w:p>
    <w:p w14:paraId="493A2D5F" w14:textId="77777777" w:rsidR="008740FD" w:rsidRPr="000E39C5" w:rsidRDefault="008740FD" w:rsidP="008740F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Three-Ring Binders</w:t>
      </w:r>
    </w:p>
    <w:p w14:paraId="57EB799D" w14:textId="77777777" w:rsidR="008740FD" w:rsidRPr="000E39C5" w:rsidRDefault="008740FD" w:rsidP="008740F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 xml:space="preserve">Writing Utensils (highlighters, </w:t>
      </w:r>
      <w:proofErr w:type="gramStart"/>
      <w:r w:rsidRPr="000E39C5">
        <w:rPr>
          <w:rFonts w:cstheme="minorHAnsi"/>
          <w:sz w:val="20"/>
          <w:szCs w:val="20"/>
        </w:rPr>
        <w:t>pens</w:t>
      </w:r>
      <w:proofErr w:type="gramEnd"/>
      <w:r w:rsidRPr="000E39C5">
        <w:rPr>
          <w:rFonts w:cstheme="minorHAnsi"/>
          <w:sz w:val="20"/>
          <w:szCs w:val="20"/>
        </w:rPr>
        <w:t xml:space="preserve"> and pencils)</w:t>
      </w:r>
    </w:p>
    <w:p w14:paraId="10AB8E27" w14:textId="0DA53237" w:rsidR="008740FD" w:rsidRDefault="008740FD" w:rsidP="00BC2FBD">
      <w:pPr>
        <w:pStyle w:val="NoSpacing"/>
        <w:rPr>
          <w:rFonts w:cstheme="minorHAnsi"/>
          <w:sz w:val="20"/>
          <w:szCs w:val="20"/>
        </w:rPr>
      </w:pPr>
    </w:p>
    <w:p w14:paraId="15841803" w14:textId="77777777" w:rsidR="0019109D" w:rsidRDefault="0019109D" w:rsidP="00BC2FBD">
      <w:pPr>
        <w:pStyle w:val="NoSpacing"/>
        <w:rPr>
          <w:rFonts w:cstheme="minorHAnsi"/>
          <w:sz w:val="20"/>
          <w:szCs w:val="20"/>
        </w:rPr>
      </w:pPr>
    </w:p>
    <w:p w14:paraId="474D961F" w14:textId="77777777" w:rsidR="008740FD" w:rsidRPr="000E39C5" w:rsidRDefault="008740FD" w:rsidP="008740FD">
      <w:pPr>
        <w:pStyle w:val="NoSpacing"/>
        <w:rPr>
          <w:rFonts w:cstheme="minorHAnsi"/>
          <w:b/>
          <w:sz w:val="20"/>
          <w:szCs w:val="20"/>
        </w:rPr>
      </w:pPr>
      <w:r w:rsidRPr="000E39C5">
        <w:rPr>
          <w:rFonts w:cstheme="minorHAnsi"/>
          <w:b/>
          <w:sz w:val="20"/>
          <w:szCs w:val="20"/>
        </w:rPr>
        <w:t>The Rest of It:</w:t>
      </w:r>
    </w:p>
    <w:p w14:paraId="0685092B" w14:textId="77777777" w:rsidR="008740FD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Adhesive 3M for wall decoration</w:t>
      </w:r>
    </w:p>
    <w:p w14:paraId="38BD6B4C" w14:textId="77777777" w:rsidR="008740FD" w:rsidRPr="000E39C5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Alarm Clock</w:t>
      </w:r>
    </w:p>
    <w:p w14:paraId="55CA10AF" w14:textId="77777777" w:rsidR="008740FD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Athletic Equipment</w:t>
      </w:r>
    </w:p>
    <w:p w14:paraId="43EEEDC1" w14:textId="77777777" w:rsidR="008740FD" w:rsidRPr="000E39C5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Batteries (all types)</w:t>
      </w:r>
    </w:p>
    <w:p w14:paraId="4023D955" w14:textId="77777777" w:rsidR="008740FD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Bedding (Sheets, pillows, bedspread, blankets, mattress pad)</w:t>
      </w:r>
    </w:p>
    <w:p w14:paraId="3A557203" w14:textId="77777777" w:rsidR="008740FD" w:rsidRPr="000E39C5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Bed Risers</w:t>
      </w:r>
    </w:p>
    <w:p w14:paraId="7B03B8A6" w14:textId="77777777" w:rsidR="008740FD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Camera</w:t>
      </w:r>
    </w:p>
    <w:p w14:paraId="58CFB728" w14:textId="77777777" w:rsidR="008740FD" w:rsidRPr="000E39C5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Cell phone and Accessories</w:t>
      </w:r>
    </w:p>
    <w:p w14:paraId="33B2674D" w14:textId="49FF8AF8" w:rsidR="008740FD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 xml:space="preserve">Cleaning Supplies </w:t>
      </w:r>
      <w:r w:rsidR="0019109D">
        <w:rPr>
          <w:rFonts w:cstheme="minorHAnsi"/>
          <w:sz w:val="20"/>
          <w:szCs w:val="20"/>
        </w:rPr>
        <w:t>(including bathroom for suites)</w:t>
      </w:r>
    </w:p>
    <w:p w14:paraId="5E31D2C8" w14:textId="77777777" w:rsidR="008740FD" w:rsidRPr="000E39C5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Coffee maker (Keurig or other single serving style with no open heating element) </w:t>
      </w:r>
    </w:p>
    <w:p w14:paraId="38702C61" w14:textId="77777777" w:rsidR="008740FD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Desk Lamp and Light bulbs</w:t>
      </w:r>
    </w:p>
    <w:p w14:paraId="42636A64" w14:textId="77777777" w:rsidR="008740FD" w:rsidRPr="000E39C5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DVD/Blue-Ray Player</w:t>
      </w:r>
    </w:p>
    <w:p w14:paraId="7AF56068" w14:textId="77777777" w:rsidR="008740FD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Envelopes and Stamps</w:t>
      </w:r>
    </w:p>
    <w:p w14:paraId="32806D11" w14:textId="77777777" w:rsidR="008740FD" w:rsidRPr="000E39C5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Fans (for buildings with no AC)</w:t>
      </w:r>
    </w:p>
    <w:p w14:paraId="03E5059D" w14:textId="77777777" w:rsidR="008740FD" w:rsidRPr="000E39C5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Flashlight</w:t>
      </w:r>
    </w:p>
    <w:p w14:paraId="041502C0" w14:textId="77777777" w:rsidR="008740FD" w:rsidRPr="000E39C5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Food/Snacks</w:t>
      </w:r>
    </w:p>
    <w:p w14:paraId="35172165" w14:textId="77777777" w:rsidR="008740FD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Food Supplies (eating utensils, plates, cups, napkins)</w:t>
      </w:r>
    </w:p>
    <w:p w14:paraId="4FE7E0BA" w14:textId="77777777" w:rsidR="0019109D" w:rsidRDefault="0019109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Headphones/Ear buds</w:t>
      </w:r>
    </w:p>
    <w:p w14:paraId="5368E885" w14:textId="4128A8FE" w:rsidR="008740FD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Laundry Supplies (hamper/basket, detergent, fabric softener)</w:t>
      </w:r>
    </w:p>
    <w:p w14:paraId="7AAD256F" w14:textId="77777777" w:rsidR="008740FD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Microwave</w:t>
      </w:r>
    </w:p>
    <w:p w14:paraId="762288A8" w14:textId="77777777" w:rsidR="0019109D" w:rsidRDefault="0019109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Paper Products: Toilet Paper, Paper Towels, Tissues</w:t>
      </w:r>
    </w:p>
    <w:p w14:paraId="5F81FB79" w14:textId="67D51F66" w:rsidR="008740FD" w:rsidRPr="000E39C5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Recreational items (cards, board games, game systems, etc.)</w:t>
      </w:r>
    </w:p>
    <w:p w14:paraId="18993D62" w14:textId="77777777" w:rsidR="008740FD" w:rsidRPr="000E39C5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Refrigerator</w:t>
      </w:r>
    </w:p>
    <w:p w14:paraId="49D485B5" w14:textId="77777777" w:rsidR="008740FD" w:rsidRPr="000E39C5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Sewing kit</w:t>
      </w:r>
    </w:p>
    <w:p w14:paraId="791A57ED" w14:textId="77777777" w:rsidR="008740FD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Storage boxes, shelves, closet organizer</w:t>
      </w:r>
    </w:p>
    <w:p w14:paraId="02AC23E0" w14:textId="77777777" w:rsidR="008740FD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Surge protector cords</w:t>
      </w:r>
    </w:p>
    <w:p w14:paraId="20E8F6C2" w14:textId="77777777" w:rsidR="008740FD" w:rsidRPr="000E39C5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Towels and Washcloths</w:t>
      </w:r>
    </w:p>
    <w:p w14:paraId="0E1FA2A5" w14:textId="77777777" w:rsidR="0019109D" w:rsidRDefault="0019109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Trash Can</w:t>
      </w:r>
    </w:p>
    <w:p w14:paraId="244F34AA" w14:textId="0373D784" w:rsidR="008740FD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TV (with cable cord</w:t>
      </w:r>
      <w:r>
        <w:rPr>
          <w:rFonts w:cstheme="minorHAnsi"/>
          <w:sz w:val="20"/>
          <w:szCs w:val="20"/>
        </w:rPr>
        <w:t>)</w:t>
      </w:r>
    </w:p>
    <w:p w14:paraId="0DA4337B" w14:textId="77777777" w:rsidR="008740FD" w:rsidRPr="000E39C5" w:rsidRDefault="008740FD" w:rsidP="008740F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Umbrella</w:t>
      </w:r>
    </w:p>
    <w:p w14:paraId="260274F5" w14:textId="77777777" w:rsidR="008740FD" w:rsidRDefault="008740FD" w:rsidP="00BC2FBD">
      <w:pPr>
        <w:pStyle w:val="NoSpacing"/>
        <w:rPr>
          <w:rFonts w:cstheme="minorHAnsi"/>
          <w:sz w:val="20"/>
          <w:szCs w:val="20"/>
        </w:rPr>
      </w:pPr>
    </w:p>
    <w:p w14:paraId="231E6E36" w14:textId="77777777" w:rsidR="00EC4687" w:rsidRPr="000E39C5" w:rsidRDefault="00EC4687" w:rsidP="00EC4687">
      <w:pPr>
        <w:pStyle w:val="NoSpacing"/>
        <w:rPr>
          <w:rFonts w:cstheme="minorHAnsi"/>
          <w:b/>
          <w:sz w:val="20"/>
          <w:szCs w:val="20"/>
        </w:rPr>
      </w:pPr>
      <w:r w:rsidRPr="000E39C5">
        <w:rPr>
          <w:rFonts w:cstheme="minorHAnsi"/>
          <w:b/>
          <w:sz w:val="20"/>
          <w:szCs w:val="20"/>
        </w:rPr>
        <w:t>What NOT to bring:</w:t>
      </w:r>
    </w:p>
    <w:p w14:paraId="6176C37D" w14:textId="163B292B" w:rsidR="00EC4687" w:rsidRPr="000E39C5" w:rsidRDefault="00EC4687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 xml:space="preserve">Weightlifting equipment heavier than 10lb. </w:t>
      </w:r>
    </w:p>
    <w:p w14:paraId="24368341" w14:textId="77777777" w:rsidR="00EC4687" w:rsidRPr="000E39C5" w:rsidRDefault="00EC4687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Curtains</w:t>
      </w:r>
    </w:p>
    <w:p w14:paraId="5A561D38" w14:textId="491F2A7B" w:rsidR="00EC4687" w:rsidRPr="000E39C5" w:rsidRDefault="00EC4687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 xml:space="preserve">Appliances with open heating elements (George Foreman grills, toasters, </w:t>
      </w:r>
      <w:r w:rsidR="008740FD">
        <w:rPr>
          <w:rFonts w:cstheme="minorHAnsi"/>
          <w:sz w:val="20"/>
          <w:szCs w:val="20"/>
        </w:rPr>
        <w:t>c</w:t>
      </w:r>
      <w:r w:rsidRPr="000E39C5">
        <w:rPr>
          <w:rFonts w:cstheme="minorHAnsi"/>
          <w:sz w:val="20"/>
          <w:szCs w:val="20"/>
        </w:rPr>
        <w:t>offee pots</w:t>
      </w:r>
      <w:r w:rsidR="008740FD">
        <w:rPr>
          <w:rFonts w:cstheme="minorHAnsi"/>
          <w:sz w:val="20"/>
          <w:szCs w:val="20"/>
        </w:rPr>
        <w:t xml:space="preserve"> with hot plate</w:t>
      </w:r>
      <w:r w:rsidRPr="000E39C5">
        <w:rPr>
          <w:rFonts w:cstheme="minorHAnsi"/>
          <w:sz w:val="20"/>
          <w:szCs w:val="20"/>
        </w:rPr>
        <w:t>, etc.)</w:t>
      </w:r>
    </w:p>
    <w:p w14:paraId="34ABC78F" w14:textId="77777777" w:rsidR="00EC4687" w:rsidRPr="000E39C5" w:rsidRDefault="00EC4687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Pets (except for fish)</w:t>
      </w:r>
    </w:p>
    <w:p w14:paraId="3D13871A" w14:textId="2973AEA2" w:rsidR="00EC4687" w:rsidRDefault="00EC4687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Guns (all types, including but not limited to BB guns, pellet guns,</w:t>
      </w:r>
      <w:r w:rsidR="000D663D">
        <w:rPr>
          <w:rFonts w:cstheme="minorHAnsi"/>
          <w:sz w:val="20"/>
          <w:szCs w:val="20"/>
        </w:rPr>
        <w:t xml:space="preserve"> paintball guns</w:t>
      </w:r>
      <w:r w:rsidRPr="000E39C5">
        <w:rPr>
          <w:rFonts w:cstheme="minorHAnsi"/>
          <w:sz w:val="20"/>
          <w:szCs w:val="20"/>
        </w:rPr>
        <w:t>, or “lookalike”, etc.)</w:t>
      </w:r>
      <w:r w:rsidR="0019109D">
        <w:rPr>
          <w:rFonts w:cstheme="minorHAnsi"/>
          <w:sz w:val="20"/>
          <w:szCs w:val="20"/>
        </w:rPr>
        <w:t>,</w:t>
      </w:r>
      <w:r w:rsidRPr="000E39C5">
        <w:rPr>
          <w:rFonts w:cstheme="minorHAnsi"/>
          <w:sz w:val="20"/>
          <w:szCs w:val="20"/>
        </w:rPr>
        <w:t xml:space="preserve"> Knives</w:t>
      </w:r>
      <w:r w:rsidR="0019109D">
        <w:rPr>
          <w:rFonts w:cstheme="minorHAnsi"/>
          <w:sz w:val="20"/>
          <w:szCs w:val="20"/>
        </w:rPr>
        <w:t>, or other weapons</w:t>
      </w:r>
    </w:p>
    <w:p w14:paraId="24504C1A" w14:textId="5B075471" w:rsidR="000D663D" w:rsidRPr="000E39C5" w:rsidRDefault="000D663D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Combustible/flammable items, i.e., fireworks, gasoline, lighter fluid, charcoal grill, etc.</w:t>
      </w:r>
    </w:p>
    <w:p w14:paraId="015F6889" w14:textId="5AE3353B" w:rsidR="00EC4687" w:rsidRPr="0019109D" w:rsidRDefault="00EC4687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19109D">
        <w:rPr>
          <w:rFonts w:cstheme="minorHAnsi"/>
          <w:sz w:val="20"/>
          <w:szCs w:val="20"/>
        </w:rPr>
        <w:t>Alcohol</w:t>
      </w:r>
      <w:r w:rsidR="0019109D" w:rsidRPr="0019109D">
        <w:rPr>
          <w:rFonts w:cstheme="minorHAnsi"/>
          <w:sz w:val="20"/>
          <w:szCs w:val="20"/>
        </w:rPr>
        <w:t xml:space="preserve">, </w:t>
      </w:r>
      <w:r w:rsidRPr="0019109D">
        <w:rPr>
          <w:rFonts w:cstheme="minorHAnsi"/>
          <w:sz w:val="20"/>
          <w:szCs w:val="20"/>
        </w:rPr>
        <w:t>Illegal Drugs and/or paraphernalia</w:t>
      </w:r>
    </w:p>
    <w:p w14:paraId="443A09EA" w14:textId="77777777" w:rsidR="00EC4687" w:rsidRPr="000E39C5" w:rsidRDefault="00EC4687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Space Heater, Personal Air Conditioners</w:t>
      </w:r>
    </w:p>
    <w:p w14:paraId="019B2E0E" w14:textId="1C1B0DD4" w:rsidR="00EC4687" w:rsidRPr="000E39C5" w:rsidRDefault="000D663D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Open Flame objects, i.e., C</w:t>
      </w:r>
      <w:r w:rsidR="00EC4687" w:rsidRPr="000E39C5">
        <w:rPr>
          <w:rFonts w:cstheme="minorHAnsi"/>
          <w:sz w:val="20"/>
          <w:szCs w:val="20"/>
        </w:rPr>
        <w:t>andles/Incense</w:t>
      </w:r>
    </w:p>
    <w:p w14:paraId="39427813" w14:textId="06F8F6B0" w:rsidR="00EC4687" w:rsidRDefault="00EC4687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Two-prong extension cords and plug adaptors</w:t>
      </w:r>
    </w:p>
    <w:p w14:paraId="43CFBC56" w14:textId="2B123C02" w:rsidR="0087352D" w:rsidRPr="008740FD" w:rsidRDefault="008740FD" w:rsidP="0087352D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Amplifiers, subwoofers, etc.</w:t>
      </w:r>
    </w:p>
    <w:sectPr w:rsidR="0087352D" w:rsidRPr="008740FD" w:rsidSect="000E39C5">
      <w:headerReference w:type="default" r:id="rId8"/>
      <w:footerReference w:type="default" r:id="rId9"/>
      <w:pgSz w:w="12240" w:h="15840"/>
      <w:pgMar w:top="126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5268" w14:textId="77777777" w:rsidR="009E6B26" w:rsidRDefault="009E6B26" w:rsidP="000E39C5">
      <w:pPr>
        <w:spacing w:after="0" w:line="240" w:lineRule="auto"/>
      </w:pPr>
      <w:r>
        <w:separator/>
      </w:r>
    </w:p>
  </w:endnote>
  <w:endnote w:type="continuationSeparator" w:id="0">
    <w:p w14:paraId="092BDF35" w14:textId="77777777" w:rsidR="009E6B26" w:rsidRDefault="009E6B26" w:rsidP="000E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3844" w14:textId="4372628A" w:rsidR="008740FD" w:rsidRPr="008740FD" w:rsidRDefault="008740FD" w:rsidP="008740FD">
    <w:pPr>
      <w:pStyle w:val="NoSpacing"/>
      <w:ind w:left="360"/>
      <w:rPr>
        <w:rFonts w:cstheme="minorHAnsi"/>
        <w:i/>
        <w:sz w:val="20"/>
        <w:szCs w:val="20"/>
      </w:rPr>
    </w:pPr>
    <w:r w:rsidRPr="000E39C5">
      <w:rPr>
        <w:rFonts w:cstheme="minorHAnsi"/>
        <w:sz w:val="20"/>
        <w:szCs w:val="20"/>
      </w:rPr>
      <w:t>**</w:t>
    </w:r>
    <w:r w:rsidRPr="000E39C5">
      <w:rPr>
        <w:rFonts w:cstheme="minorHAnsi"/>
        <w:i/>
        <w:sz w:val="20"/>
        <w:szCs w:val="20"/>
      </w:rPr>
      <w:t>This list is by no means exhaustive or all necessary.  It is merely a suggestion.  Each room is permitted no more than one refrigerator, microwave, and television.  It is best to coordinate with your future roommate and see what they are bringing.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A51C" w14:textId="77777777" w:rsidR="009E6B26" w:rsidRDefault="009E6B26" w:rsidP="000E39C5">
      <w:pPr>
        <w:spacing w:after="0" w:line="240" w:lineRule="auto"/>
      </w:pPr>
      <w:r>
        <w:separator/>
      </w:r>
    </w:p>
  </w:footnote>
  <w:footnote w:type="continuationSeparator" w:id="0">
    <w:p w14:paraId="1B257967" w14:textId="77777777" w:rsidR="009E6B26" w:rsidRDefault="009E6B26" w:rsidP="000E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2E13" w14:textId="77777777" w:rsidR="000E39C5" w:rsidRPr="002C250D" w:rsidRDefault="000E39C5" w:rsidP="000E39C5">
    <w:pPr>
      <w:pStyle w:val="Subtitle"/>
      <w:jc w:val="righ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24E8D06" wp14:editId="4A851724">
          <wp:simplePos x="0" y="0"/>
          <wp:positionH relativeFrom="column">
            <wp:posOffset>-238125</wp:posOffset>
          </wp:positionH>
          <wp:positionV relativeFrom="paragraph">
            <wp:posOffset>-142875</wp:posOffset>
          </wp:positionV>
          <wp:extent cx="2647950" cy="594995"/>
          <wp:effectExtent l="0" t="0" r="0" b="0"/>
          <wp:wrapTight wrapText="bothSides">
            <wp:wrapPolygon edited="0">
              <wp:start x="0" y="0"/>
              <wp:lineTo x="0" y="20747"/>
              <wp:lineTo x="21445" y="20747"/>
              <wp:lineTo x="21445" y="0"/>
              <wp:lineTo x="0" y="0"/>
            </wp:wrapPolygon>
          </wp:wrapTight>
          <wp:docPr id="2" name="Picture 2" descr="smaller logo and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ller logo and 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50D">
      <w:rPr>
        <w:sz w:val="24"/>
        <w:szCs w:val="24"/>
      </w:rPr>
      <w:t>Office of Housing &amp; Residence Life</w:t>
    </w:r>
  </w:p>
  <w:p w14:paraId="37407E79" w14:textId="77777777" w:rsidR="000E39C5" w:rsidRDefault="000E39C5" w:rsidP="000E39C5">
    <w:pPr>
      <w:pStyle w:val="Subtitle"/>
      <w:jc w:val="right"/>
      <w:rPr>
        <w:sz w:val="24"/>
        <w:szCs w:val="24"/>
      </w:rPr>
    </w:pPr>
    <w:r>
      <w:rPr>
        <w:sz w:val="24"/>
        <w:szCs w:val="24"/>
      </w:rPr>
      <w:t>THE PACKING LIST</w:t>
    </w:r>
  </w:p>
  <w:p w14:paraId="4040AD44" w14:textId="77777777" w:rsidR="000E39C5" w:rsidRDefault="000E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B38"/>
    <w:multiLevelType w:val="hybridMultilevel"/>
    <w:tmpl w:val="B61CC90C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FB8"/>
    <w:multiLevelType w:val="hybridMultilevel"/>
    <w:tmpl w:val="BE7A0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2B05"/>
    <w:multiLevelType w:val="hybridMultilevel"/>
    <w:tmpl w:val="56E888D0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74BF"/>
    <w:multiLevelType w:val="hybridMultilevel"/>
    <w:tmpl w:val="1438F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01DC"/>
    <w:multiLevelType w:val="hybridMultilevel"/>
    <w:tmpl w:val="0F4E85F6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C6A09"/>
    <w:multiLevelType w:val="hybridMultilevel"/>
    <w:tmpl w:val="3312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5D4B"/>
    <w:multiLevelType w:val="hybridMultilevel"/>
    <w:tmpl w:val="C01214F0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A7E2B"/>
    <w:multiLevelType w:val="hybridMultilevel"/>
    <w:tmpl w:val="35A4277E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0118"/>
    <w:multiLevelType w:val="hybridMultilevel"/>
    <w:tmpl w:val="97E0E05C"/>
    <w:lvl w:ilvl="0" w:tplc="4C98D98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5748D"/>
    <w:multiLevelType w:val="hybridMultilevel"/>
    <w:tmpl w:val="41E8E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FBD"/>
    <w:rsid w:val="000D663D"/>
    <w:rsid w:val="000E39C5"/>
    <w:rsid w:val="0014236B"/>
    <w:rsid w:val="0019109D"/>
    <w:rsid w:val="002E09C9"/>
    <w:rsid w:val="00417E4E"/>
    <w:rsid w:val="0056466D"/>
    <w:rsid w:val="00632B60"/>
    <w:rsid w:val="00770F09"/>
    <w:rsid w:val="0087352D"/>
    <w:rsid w:val="008740FD"/>
    <w:rsid w:val="009E6B26"/>
    <w:rsid w:val="00A7384D"/>
    <w:rsid w:val="00B20408"/>
    <w:rsid w:val="00BC2FBD"/>
    <w:rsid w:val="00C146F8"/>
    <w:rsid w:val="00D16DEB"/>
    <w:rsid w:val="00D20D45"/>
    <w:rsid w:val="00D50F3B"/>
    <w:rsid w:val="00EC4687"/>
    <w:rsid w:val="00F7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4EAB8"/>
  <w15:docId w15:val="{198C7258-EB7B-48E7-8F33-DF1E0B85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BD"/>
    <w:pPr>
      <w:ind w:left="720"/>
      <w:contextualSpacing/>
    </w:pPr>
  </w:style>
  <w:style w:type="paragraph" w:styleId="NoSpacing">
    <w:name w:val="No Spacing"/>
    <w:uiPriority w:val="1"/>
    <w:qFormat/>
    <w:rsid w:val="00BC2F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3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C5"/>
  </w:style>
  <w:style w:type="paragraph" w:styleId="Footer">
    <w:name w:val="footer"/>
    <w:basedOn w:val="Normal"/>
    <w:link w:val="FooterChar"/>
    <w:uiPriority w:val="99"/>
    <w:unhideWhenUsed/>
    <w:rsid w:val="000E3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C5"/>
  </w:style>
  <w:style w:type="paragraph" w:styleId="Subtitle">
    <w:name w:val="Subtitle"/>
    <w:basedOn w:val="Normal"/>
    <w:link w:val="SubtitleChar"/>
    <w:qFormat/>
    <w:rsid w:val="000E39C5"/>
    <w:pPr>
      <w:spacing w:after="0" w:line="240" w:lineRule="auto"/>
      <w:ind w:left="-900" w:firstLine="2340"/>
      <w:jc w:val="center"/>
    </w:pPr>
    <w:rPr>
      <w:rFonts w:ascii="AGaramond" w:eastAsia="Times New Roman" w:hAnsi="AGaramond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0E39C5"/>
    <w:rPr>
      <w:rFonts w:ascii="AGaramond" w:eastAsia="Times New Roman" w:hAnsi="AGaramond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3170-CA81-4B7F-8878-F9B3C6AF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</dc:creator>
  <cp:lastModifiedBy>Marcella Snyder</cp:lastModifiedBy>
  <cp:revision>3</cp:revision>
  <cp:lastPrinted>2021-05-17T17:19:00Z</cp:lastPrinted>
  <dcterms:created xsi:type="dcterms:W3CDTF">2021-05-17T13:41:00Z</dcterms:created>
  <dcterms:modified xsi:type="dcterms:W3CDTF">2021-05-17T17:55:00Z</dcterms:modified>
</cp:coreProperties>
</file>