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14D6" w14:textId="77777777" w:rsidR="00836086" w:rsidRDefault="007D2403">
      <w:pPr>
        <w:pBdr>
          <w:top w:val="nil"/>
          <w:left w:val="nil"/>
          <w:bottom w:val="nil"/>
          <w:right w:val="nil"/>
          <w:between w:val="nil"/>
        </w:pBdr>
        <w:jc w:val="center"/>
        <w:rPr>
          <w:color w:val="000000"/>
        </w:rPr>
      </w:pPr>
      <w:r>
        <w:rPr>
          <w:color w:val="000000"/>
        </w:rPr>
        <w:t>Financial Aid</w:t>
      </w:r>
    </w:p>
    <w:p w14:paraId="292F258B" w14:textId="77777777" w:rsidR="00836086" w:rsidRDefault="007D2403">
      <w:pPr>
        <w:pBdr>
          <w:top w:val="nil"/>
          <w:left w:val="nil"/>
          <w:bottom w:val="nil"/>
          <w:right w:val="nil"/>
          <w:between w:val="nil"/>
        </w:pBdr>
        <w:jc w:val="center"/>
        <w:rPr>
          <w:color w:val="000000"/>
        </w:rPr>
      </w:pPr>
      <w:r>
        <w:rPr>
          <w:color w:val="000000"/>
        </w:rPr>
        <w:t>Summer 2020 Orientation</w:t>
      </w:r>
    </w:p>
    <w:p w14:paraId="10C00A22" w14:textId="77777777" w:rsidR="00836086" w:rsidRDefault="007D2403">
      <w:pPr>
        <w:pBdr>
          <w:top w:val="nil"/>
          <w:left w:val="nil"/>
          <w:bottom w:val="nil"/>
          <w:right w:val="nil"/>
          <w:between w:val="nil"/>
        </w:pBdr>
        <w:rPr>
          <w:color w:val="000000"/>
          <w:sz w:val="22"/>
          <w:szCs w:val="22"/>
        </w:rPr>
      </w:pPr>
      <w:r>
        <w:rPr>
          <w:color w:val="000000"/>
          <w:sz w:val="22"/>
          <w:szCs w:val="22"/>
        </w:rPr>
        <w:t xml:space="preserve">Congratulations again on your decision to become a Hilltopper in Fall 2020, we are looking forward to seeing you on campus soon! Here are some instructions and next steps to hopefully help you through the financial aid and billing processes.  Financial Aid is unique to every student, so as always, please feel free to </w:t>
      </w:r>
      <w:hyperlink r:id="rId7">
        <w:r>
          <w:rPr>
            <w:color w:val="0000FF"/>
            <w:sz w:val="22"/>
            <w:szCs w:val="22"/>
            <w:u w:val="single"/>
          </w:rPr>
          <w:t>book an appointment</w:t>
        </w:r>
      </w:hyperlink>
      <w:r>
        <w:rPr>
          <w:color w:val="0000FF"/>
          <w:sz w:val="22"/>
          <w:szCs w:val="22"/>
          <w:u w:val="single"/>
        </w:rPr>
        <w:t xml:space="preserve"> </w:t>
      </w:r>
      <w:r>
        <w:rPr>
          <w:color w:val="000000"/>
          <w:sz w:val="22"/>
          <w:szCs w:val="22"/>
        </w:rPr>
        <w:t xml:space="preserve">with us to have all of your questions answered.  </w:t>
      </w:r>
    </w:p>
    <w:p w14:paraId="32517C84" w14:textId="77777777" w:rsidR="00836086" w:rsidRDefault="00836086">
      <w:pPr>
        <w:pBdr>
          <w:top w:val="nil"/>
          <w:left w:val="nil"/>
          <w:bottom w:val="nil"/>
          <w:right w:val="nil"/>
          <w:between w:val="nil"/>
        </w:pBdr>
        <w:rPr>
          <w:color w:val="000000"/>
          <w:sz w:val="22"/>
          <w:szCs w:val="22"/>
        </w:rPr>
      </w:pPr>
    </w:p>
    <w:p w14:paraId="7B229656"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Estimated Financial Aid Award Letter</w:t>
      </w:r>
    </w:p>
    <w:p w14:paraId="78EE5EE5"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To accept your aid, you must sign and return your award letter to our office.  Don’t worry, it’s not too late!  Just drop it in the mail to our office today!</w:t>
      </w:r>
    </w:p>
    <w:p w14:paraId="6BBB688E" w14:textId="77777777" w:rsidR="00836086" w:rsidRDefault="00836086">
      <w:pPr>
        <w:pBdr>
          <w:top w:val="nil"/>
          <w:left w:val="nil"/>
          <w:bottom w:val="nil"/>
          <w:right w:val="nil"/>
          <w:between w:val="nil"/>
        </w:pBdr>
        <w:ind w:left="1440"/>
        <w:rPr>
          <w:color w:val="000000"/>
          <w:sz w:val="22"/>
          <w:szCs w:val="22"/>
        </w:rPr>
      </w:pPr>
    </w:p>
    <w:p w14:paraId="0FA7090C"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Missing</w:t>
      </w:r>
      <w:r w:rsidR="002763B0">
        <w:rPr>
          <w:b/>
          <w:color w:val="000000"/>
          <w:sz w:val="22"/>
          <w:szCs w:val="22"/>
        </w:rPr>
        <w:t xml:space="preserve"> </w:t>
      </w:r>
      <w:proofErr w:type="gramStart"/>
      <w:r w:rsidR="002763B0" w:rsidRPr="003C6330">
        <w:rPr>
          <w:b/>
          <w:sz w:val="22"/>
          <w:szCs w:val="22"/>
        </w:rPr>
        <w:t>An</w:t>
      </w:r>
      <w:proofErr w:type="gramEnd"/>
      <w:r w:rsidRPr="003C6330">
        <w:rPr>
          <w:b/>
          <w:sz w:val="22"/>
          <w:szCs w:val="22"/>
        </w:rPr>
        <w:t xml:space="preserve"> </w:t>
      </w:r>
      <w:r>
        <w:rPr>
          <w:b/>
          <w:color w:val="000000"/>
          <w:sz w:val="22"/>
          <w:szCs w:val="22"/>
        </w:rPr>
        <w:t>Estimated Financial Aid Award Letter?</w:t>
      </w:r>
    </w:p>
    <w:p w14:paraId="1612D5C6"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 xml:space="preserve">If you’ve completed your FAFSA and have not heard from our office, please be sure to </w:t>
      </w:r>
      <w:hyperlink r:id="rId8">
        <w:r>
          <w:rPr>
            <w:color w:val="0000FF"/>
            <w:sz w:val="22"/>
            <w:szCs w:val="22"/>
            <w:u w:val="single"/>
          </w:rPr>
          <w:t>contact us soon</w:t>
        </w:r>
      </w:hyperlink>
      <w:r>
        <w:rPr>
          <w:color w:val="000000"/>
          <w:sz w:val="22"/>
          <w:szCs w:val="22"/>
        </w:rPr>
        <w:t xml:space="preserve">! </w:t>
      </w:r>
    </w:p>
    <w:p w14:paraId="6B9FBA2F"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 xml:space="preserve">If you haven’t completed your FAFSA, </w:t>
      </w:r>
      <w:hyperlink r:id="rId9">
        <w:r>
          <w:rPr>
            <w:color w:val="0000FF"/>
            <w:sz w:val="22"/>
            <w:szCs w:val="22"/>
            <w:u w:val="single"/>
          </w:rPr>
          <w:t>do it here now!</w:t>
        </w:r>
      </w:hyperlink>
      <w:r>
        <w:rPr>
          <w:color w:val="000000"/>
          <w:sz w:val="22"/>
          <w:szCs w:val="22"/>
        </w:rPr>
        <w:t xml:space="preserve"> </w:t>
      </w:r>
    </w:p>
    <w:p w14:paraId="69B6922F" w14:textId="77777777" w:rsidR="00836086" w:rsidRDefault="00836086">
      <w:pPr>
        <w:pBdr>
          <w:top w:val="nil"/>
          <w:left w:val="nil"/>
          <w:bottom w:val="nil"/>
          <w:right w:val="nil"/>
          <w:between w:val="nil"/>
        </w:pBdr>
        <w:ind w:left="1440"/>
        <w:rPr>
          <w:color w:val="000000"/>
          <w:sz w:val="22"/>
          <w:szCs w:val="22"/>
        </w:rPr>
      </w:pPr>
    </w:p>
    <w:p w14:paraId="1C1311AF"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Cost Sheet Estimator</w:t>
      </w:r>
    </w:p>
    <w:p w14:paraId="229A1CAD"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 xml:space="preserve">The </w:t>
      </w:r>
      <w:hyperlink r:id="rId10" w:history="1">
        <w:r w:rsidRPr="003C6330">
          <w:rPr>
            <w:rStyle w:val="Hyperlink"/>
            <w:sz w:val="22"/>
            <w:szCs w:val="22"/>
          </w:rPr>
          <w:t>cost sheet estimator</w:t>
        </w:r>
      </w:hyperlink>
      <w:r>
        <w:rPr>
          <w:color w:val="000000"/>
          <w:sz w:val="22"/>
          <w:szCs w:val="22"/>
        </w:rPr>
        <w:t xml:space="preserve"> is estimated figures/charges for the upcoming academic year available prior to billing in July by the Business Office.</w:t>
      </w:r>
      <w:r w:rsidR="002763B0">
        <w:rPr>
          <w:color w:val="000000"/>
          <w:sz w:val="22"/>
          <w:szCs w:val="22"/>
        </w:rPr>
        <w:t xml:space="preserve"> </w:t>
      </w:r>
    </w:p>
    <w:p w14:paraId="0D4AD1DF" w14:textId="77777777" w:rsidR="00836086" w:rsidRDefault="00836086">
      <w:pPr>
        <w:pBdr>
          <w:top w:val="nil"/>
          <w:left w:val="nil"/>
          <w:bottom w:val="nil"/>
          <w:right w:val="nil"/>
          <w:between w:val="nil"/>
        </w:pBdr>
        <w:ind w:left="1440"/>
        <w:rPr>
          <w:color w:val="000000"/>
          <w:sz w:val="22"/>
          <w:szCs w:val="22"/>
        </w:rPr>
      </w:pPr>
    </w:p>
    <w:p w14:paraId="0A621442"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Missing Requirements?</w:t>
      </w:r>
    </w:p>
    <w:p w14:paraId="6FAFDCF3"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 xml:space="preserve">Do you have missing requirements or need to submit verification documents?  Visit our </w:t>
      </w:r>
      <w:hyperlink r:id="rId11">
        <w:r>
          <w:rPr>
            <w:color w:val="0000FF"/>
            <w:sz w:val="22"/>
            <w:szCs w:val="22"/>
            <w:u w:val="single"/>
          </w:rPr>
          <w:t>Student Forms website</w:t>
        </w:r>
      </w:hyperlink>
      <w:r>
        <w:rPr>
          <w:color w:val="000000"/>
          <w:sz w:val="22"/>
          <w:szCs w:val="22"/>
        </w:rPr>
        <w:t xml:space="preserve"> to download any forms you may need and for instructions on scanning your documents.</w:t>
      </w:r>
    </w:p>
    <w:p w14:paraId="48BC403A" w14:textId="77777777" w:rsidR="00836086" w:rsidRDefault="00836086">
      <w:pPr>
        <w:pBdr>
          <w:top w:val="nil"/>
          <w:left w:val="nil"/>
          <w:bottom w:val="nil"/>
          <w:right w:val="nil"/>
          <w:between w:val="nil"/>
        </w:pBdr>
        <w:ind w:left="1440"/>
        <w:rPr>
          <w:color w:val="000000"/>
          <w:sz w:val="22"/>
          <w:szCs w:val="22"/>
        </w:rPr>
      </w:pPr>
    </w:p>
    <w:p w14:paraId="78F8C4E9"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Direct Loan Requirements</w:t>
      </w:r>
    </w:p>
    <w:p w14:paraId="7AA728A9"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If you need to complete your loan paperwork requirements, please find step-by-step instructions here.</w:t>
      </w:r>
    </w:p>
    <w:p w14:paraId="79CFCBB5" w14:textId="77777777" w:rsidR="00836086" w:rsidRDefault="00912C3C">
      <w:pPr>
        <w:numPr>
          <w:ilvl w:val="2"/>
          <w:numId w:val="1"/>
        </w:numPr>
        <w:pBdr>
          <w:top w:val="nil"/>
          <w:left w:val="nil"/>
          <w:bottom w:val="nil"/>
          <w:right w:val="nil"/>
          <w:between w:val="nil"/>
        </w:pBdr>
        <w:rPr>
          <w:color w:val="000000"/>
          <w:sz w:val="22"/>
          <w:szCs w:val="22"/>
        </w:rPr>
      </w:pPr>
      <w:hyperlink r:id="rId12">
        <w:r w:rsidR="007D2403">
          <w:rPr>
            <w:color w:val="0000FF"/>
            <w:sz w:val="22"/>
            <w:szCs w:val="22"/>
            <w:u w:val="single"/>
          </w:rPr>
          <w:t>Undergraduate Student Borrowers MPN and Entrance Counseling</w:t>
        </w:r>
      </w:hyperlink>
    </w:p>
    <w:p w14:paraId="33C6E9BF" w14:textId="77777777" w:rsidR="00836086" w:rsidRDefault="00912C3C">
      <w:pPr>
        <w:numPr>
          <w:ilvl w:val="2"/>
          <w:numId w:val="1"/>
        </w:numPr>
        <w:pBdr>
          <w:top w:val="nil"/>
          <w:left w:val="nil"/>
          <w:bottom w:val="nil"/>
          <w:right w:val="nil"/>
          <w:between w:val="nil"/>
        </w:pBdr>
        <w:rPr>
          <w:color w:val="000000"/>
          <w:sz w:val="22"/>
          <w:szCs w:val="22"/>
        </w:rPr>
      </w:pPr>
      <w:hyperlink r:id="rId13">
        <w:r w:rsidR="007D2403">
          <w:rPr>
            <w:color w:val="0000FF"/>
            <w:sz w:val="22"/>
            <w:szCs w:val="22"/>
            <w:u w:val="single"/>
          </w:rPr>
          <w:t>Parent PLUS Application and MPN</w:t>
        </w:r>
      </w:hyperlink>
    </w:p>
    <w:p w14:paraId="71021C20" w14:textId="77777777" w:rsidR="00836086" w:rsidRDefault="00836086">
      <w:pPr>
        <w:pBdr>
          <w:top w:val="nil"/>
          <w:left w:val="nil"/>
          <w:bottom w:val="nil"/>
          <w:right w:val="nil"/>
          <w:between w:val="nil"/>
        </w:pBdr>
        <w:ind w:left="2160"/>
        <w:rPr>
          <w:color w:val="000000"/>
          <w:sz w:val="22"/>
          <w:szCs w:val="22"/>
        </w:rPr>
      </w:pPr>
    </w:p>
    <w:p w14:paraId="78FDEC5C"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Private Scholarships</w:t>
      </w:r>
    </w:p>
    <w:p w14:paraId="406185A0"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 xml:space="preserve">As a reminder, if you are receiving private scholarships, those will not be added to your student account until we receive the funding.  Should you have a confirmation letter, please forward to the Financial Aid Office at </w:t>
      </w:r>
      <w:hyperlink r:id="rId14">
        <w:r>
          <w:rPr>
            <w:color w:val="0000FF"/>
            <w:sz w:val="22"/>
            <w:szCs w:val="22"/>
            <w:u w:val="single"/>
          </w:rPr>
          <w:t>finaid@westliberty.edu</w:t>
        </w:r>
      </w:hyperlink>
      <w:r>
        <w:rPr>
          <w:color w:val="000000"/>
          <w:sz w:val="22"/>
          <w:szCs w:val="22"/>
        </w:rPr>
        <w:t xml:space="preserve"> to allow for communication to the Business Office towards the payment of your student account.</w:t>
      </w:r>
    </w:p>
    <w:p w14:paraId="78501CDE" w14:textId="77777777" w:rsidR="00836086" w:rsidRDefault="00836086">
      <w:pPr>
        <w:pBdr>
          <w:top w:val="nil"/>
          <w:left w:val="nil"/>
          <w:bottom w:val="nil"/>
          <w:right w:val="nil"/>
          <w:between w:val="nil"/>
        </w:pBdr>
        <w:ind w:left="1440"/>
        <w:rPr>
          <w:color w:val="000000"/>
          <w:sz w:val="22"/>
          <w:szCs w:val="22"/>
        </w:rPr>
      </w:pPr>
    </w:p>
    <w:p w14:paraId="3470775F"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Payment Options</w:t>
      </w:r>
    </w:p>
    <w:p w14:paraId="59A041C4"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 xml:space="preserve">As a reminder, </w:t>
      </w:r>
      <w:hyperlink r:id="rId15">
        <w:r>
          <w:rPr>
            <w:color w:val="0000FF"/>
            <w:sz w:val="22"/>
            <w:szCs w:val="22"/>
            <w:u w:val="single"/>
          </w:rPr>
          <w:t>here are all the different payment options.</w:t>
        </w:r>
      </w:hyperlink>
    </w:p>
    <w:p w14:paraId="7407D644" w14:textId="77777777" w:rsidR="00836086" w:rsidRDefault="00836086">
      <w:pPr>
        <w:pBdr>
          <w:top w:val="nil"/>
          <w:left w:val="nil"/>
          <w:bottom w:val="nil"/>
          <w:right w:val="nil"/>
          <w:between w:val="nil"/>
        </w:pBdr>
        <w:ind w:left="1440"/>
        <w:rPr>
          <w:color w:val="000000"/>
          <w:sz w:val="22"/>
          <w:szCs w:val="22"/>
        </w:rPr>
      </w:pPr>
    </w:p>
    <w:p w14:paraId="6BB3D547" w14:textId="77777777" w:rsidR="00836086" w:rsidRDefault="007D2403">
      <w:pPr>
        <w:numPr>
          <w:ilvl w:val="0"/>
          <w:numId w:val="1"/>
        </w:numPr>
        <w:pBdr>
          <w:top w:val="nil"/>
          <w:left w:val="nil"/>
          <w:bottom w:val="nil"/>
          <w:right w:val="nil"/>
          <w:between w:val="nil"/>
        </w:pBdr>
        <w:rPr>
          <w:color w:val="000000"/>
          <w:sz w:val="22"/>
          <w:szCs w:val="22"/>
        </w:rPr>
      </w:pPr>
      <w:r>
        <w:rPr>
          <w:b/>
          <w:color w:val="000000"/>
          <w:sz w:val="22"/>
          <w:szCs w:val="22"/>
        </w:rPr>
        <w:t>Student Employment</w:t>
      </w:r>
    </w:p>
    <w:p w14:paraId="6D09F841" w14:textId="77777777" w:rsidR="00836086" w:rsidRDefault="007D2403">
      <w:pPr>
        <w:numPr>
          <w:ilvl w:val="1"/>
          <w:numId w:val="1"/>
        </w:numPr>
        <w:pBdr>
          <w:top w:val="nil"/>
          <w:left w:val="nil"/>
          <w:bottom w:val="nil"/>
          <w:right w:val="nil"/>
          <w:between w:val="nil"/>
        </w:pBdr>
        <w:rPr>
          <w:color w:val="000000"/>
          <w:sz w:val="22"/>
          <w:szCs w:val="22"/>
        </w:rPr>
      </w:pPr>
      <w:r>
        <w:rPr>
          <w:color w:val="000000"/>
          <w:sz w:val="22"/>
          <w:szCs w:val="22"/>
        </w:rPr>
        <w:t xml:space="preserve">There is still time to apply for student employment opportunities as well.  To do so, </w:t>
      </w:r>
      <w:hyperlink r:id="rId16">
        <w:r>
          <w:rPr>
            <w:color w:val="0000FF"/>
            <w:sz w:val="22"/>
            <w:szCs w:val="22"/>
            <w:u w:val="single"/>
          </w:rPr>
          <w:t xml:space="preserve">visit our informational page and link to our job postings. </w:t>
        </w:r>
      </w:hyperlink>
    </w:p>
    <w:p w14:paraId="3285D25F" w14:textId="77777777" w:rsidR="00836086" w:rsidRDefault="00836086">
      <w:pPr>
        <w:pBdr>
          <w:top w:val="nil"/>
          <w:left w:val="nil"/>
          <w:bottom w:val="nil"/>
          <w:right w:val="nil"/>
          <w:between w:val="nil"/>
        </w:pBdr>
        <w:rPr>
          <w:color w:val="000000"/>
          <w:sz w:val="22"/>
          <w:szCs w:val="22"/>
        </w:rPr>
      </w:pPr>
    </w:p>
    <w:p w14:paraId="52E44A9F" w14:textId="77777777" w:rsidR="003C6330" w:rsidRPr="003C6330" w:rsidRDefault="007D2403" w:rsidP="003C6330">
      <w:pPr>
        <w:pBdr>
          <w:top w:val="nil"/>
          <w:left w:val="nil"/>
          <w:bottom w:val="nil"/>
          <w:right w:val="nil"/>
          <w:between w:val="nil"/>
        </w:pBdr>
        <w:rPr>
          <w:color w:val="000000"/>
        </w:rPr>
      </w:pPr>
      <w:r>
        <w:rPr>
          <w:color w:val="000000"/>
          <w:sz w:val="22"/>
          <w:szCs w:val="22"/>
        </w:rPr>
        <w:t xml:space="preserve">As a reminder, you can always visit our </w:t>
      </w:r>
      <w:hyperlink r:id="rId17">
        <w:r>
          <w:rPr>
            <w:color w:val="0000FF"/>
            <w:sz w:val="22"/>
            <w:szCs w:val="22"/>
            <w:u w:val="single"/>
          </w:rPr>
          <w:t>website</w:t>
        </w:r>
      </w:hyperlink>
      <w:r>
        <w:rPr>
          <w:color w:val="000000"/>
          <w:sz w:val="22"/>
          <w:szCs w:val="22"/>
        </w:rPr>
        <w:t xml:space="preserve"> for more information or </w:t>
      </w:r>
      <w:hyperlink r:id="rId18">
        <w:r>
          <w:rPr>
            <w:color w:val="0000FF"/>
            <w:sz w:val="22"/>
            <w:szCs w:val="22"/>
            <w:u w:val="single"/>
          </w:rPr>
          <w:t>book an appointment</w:t>
        </w:r>
      </w:hyperlink>
      <w:r>
        <w:rPr>
          <w:color w:val="000000"/>
          <w:sz w:val="22"/>
          <w:szCs w:val="22"/>
        </w:rPr>
        <w:t xml:space="preserve"> with one of our staff members at any time.   </w:t>
      </w:r>
    </w:p>
    <w:p w14:paraId="1B0F93E0" w14:textId="77777777" w:rsidR="00836086" w:rsidRPr="003C6330" w:rsidRDefault="00836086" w:rsidP="003C6330"/>
    <w:sectPr w:rsidR="00836086" w:rsidRPr="003C6330">
      <w:headerReference w:type="even" r:id="rId19"/>
      <w:headerReference w:type="default" r:id="rId20"/>
      <w:footerReference w:type="default" r:id="rId21"/>
      <w:headerReference w:type="first" r:id="rId22"/>
      <w:footerReference w:type="first" r:id="rId23"/>
      <w:pgSz w:w="12240" w:h="15840"/>
      <w:pgMar w:top="720" w:right="720" w:bottom="720" w:left="720" w:header="86" w:footer="7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9E43E" w14:textId="77777777" w:rsidR="005B7DC2" w:rsidRDefault="005B7DC2">
      <w:r>
        <w:separator/>
      </w:r>
    </w:p>
  </w:endnote>
  <w:endnote w:type="continuationSeparator" w:id="0">
    <w:p w14:paraId="0D04FBA9" w14:textId="77777777" w:rsidR="005B7DC2" w:rsidRDefault="005B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86F4" w14:textId="77777777" w:rsidR="00836086" w:rsidRDefault="00836086">
    <w:pPr>
      <w:pBdr>
        <w:top w:val="nil"/>
        <w:left w:val="nil"/>
        <w:bottom w:val="nil"/>
        <w:right w:val="nil"/>
        <w:between w:val="nil"/>
      </w:pBdr>
      <w:tabs>
        <w:tab w:val="center" w:pos="4320"/>
        <w:tab w:val="right" w:pos="8640"/>
      </w:tabs>
      <w:rPr>
        <w:color w:val="000000"/>
      </w:rPr>
    </w:pPr>
  </w:p>
  <w:p w14:paraId="68570944" w14:textId="77777777" w:rsidR="00836086" w:rsidRDefault="007D2403">
    <w:pPr>
      <w:pBdr>
        <w:top w:val="nil"/>
        <w:left w:val="nil"/>
        <w:bottom w:val="nil"/>
        <w:right w:val="nil"/>
        <w:between w:val="nil"/>
      </w:pBdr>
      <w:tabs>
        <w:tab w:val="center" w:pos="4320"/>
        <w:tab w:val="right" w:pos="8640"/>
        <w:tab w:val="left" w:pos="1780"/>
        <w:tab w:val="center" w:pos="5402"/>
      </w:tabs>
      <w:ind w:left="45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West Liberty </w:t>
    </w:r>
    <w:proofErr w:type="gramStart"/>
    <w:r>
      <w:rPr>
        <w:rFonts w:ascii="Times New Roman" w:eastAsia="Times New Roman" w:hAnsi="Times New Roman" w:cs="Times New Roman"/>
        <w:color w:val="000000"/>
        <w:sz w:val="16"/>
        <w:szCs w:val="16"/>
      </w:rPr>
      <w:t xml:space="preserve">University  </w:t>
    </w:r>
    <w:r>
      <w:rPr>
        <w:rFonts w:ascii="Symbol" w:eastAsia="Symbol" w:hAnsi="Symbol" w:cs="Symbol"/>
        <w:color w:val="000000"/>
        <w:sz w:val="16"/>
        <w:szCs w:val="16"/>
      </w:rPr>
      <w:t>∙</w:t>
    </w:r>
    <w:proofErr w:type="gramEnd"/>
    <w:r>
      <w:rPr>
        <w:rFonts w:ascii="Times New Roman" w:eastAsia="Times New Roman" w:hAnsi="Times New Roman" w:cs="Times New Roman"/>
        <w:color w:val="000000"/>
        <w:sz w:val="16"/>
        <w:szCs w:val="16"/>
      </w:rPr>
      <w:t xml:space="preserve">  (866) West-Lib  </w:t>
    </w:r>
    <w:r>
      <w:rPr>
        <w:rFonts w:ascii="Symbol" w:eastAsia="Symbol" w:hAnsi="Symbol" w:cs="Symbol"/>
        <w:color w:val="000000"/>
        <w:sz w:val="16"/>
        <w:szCs w:val="16"/>
      </w:rPr>
      <w:t>∙</w:t>
    </w:r>
    <w:r>
      <w:rPr>
        <w:rFonts w:ascii="Times New Roman" w:eastAsia="Times New Roman" w:hAnsi="Times New Roman" w:cs="Times New Roman"/>
        <w:color w:val="000000"/>
        <w:sz w:val="16"/>
        <w:szCs w:val="16"/>
      </w:rPr>
      <w:t xml:space="preserve">  WestLiberty.edu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D223" w14:textId="77777777" w:rsidR="00836086" w:rsidRDefault="00836086">
    <w:pPr>
      <w:pBdr>
        <w:top w:val="nil"/>
        <w:left w:val="nil"/>
        <w:bottom w:val="nil"/>
        <w:right w:val="nil"/>
        <w:between w:val="nil"/>
      </w:pBdr>
      <w:tabs>
        <w:tab w:val="center" w:pos="4320"/>
        <w:tab w:val="right" w:pos="8640"/>
      </w:tabs>
      <w:rPr>
        <w:color w:val="000000"/>
      </w:rPr>
    </w:pPr>
  </w:p>
  <w:p w14:paraId="2D235EA9" w14:textId="77777777" w:rsidR="00836086" w:rsidRDefault="007D2403">
    <w:pPr>
      <w:pBdr>
        <w:top w:val="nil"/>
        <w:left w:val="nil"/>
        <w:bottom w:val="nil"/>
        <w:right w:val="nil"/>
        <w:between w:val="nil"/>
      </w:pBdr>
      <w:tabs>
        <w:tab w:val="center" w:pos="4320"/>
        <w:tab w:val="right" w:pos="8640"/>
      </w:tabs>
      <w:ind w:left="450"/>
      <w:jc w:val="center"/>
      <w:rPr>
        <w:color w:val="000000"/>
        <w:sz w:val="16"/>
        <w:szCs w:val="16"/>
      </w:rPr>
    </w:pPr>
    <w:r>
      <w:rPr>
        <w:color w:val="000000"/>
        <w:sz w:val="16"/>
        <w:szCs w:val="16"/>
      </w:rPr>
      <w:t xml:space="preserve">West Liberty University </w:t>
    </w:r>
    <w:proofErr w:type="gramStart"/>
    <w:r>
      <w:rPr>
        <w:color w:val="000000"/>
        <w:sz w:val="16"/>
        <w:szCs w:val="16"/>
      </w:rPr>
      <w:t xml:space="preserve">   (</w:t>
    </w:r>
    <w:proofErr w:type="gramEnd"/>
    <w:r>
      <w:rPr>
        <w:color w:val="000000"/>
        <w:sz w:val="16"/>
        <w:szCs w:val="16"/>
      </w:rPr>
      <w:t xml:space="preserve">866) West-Lib  </w:t>
    </w:r>
    <w:r w:rsidR="003C6330">
      <w:rPr>
        <w:rFonts w:ascii="Symbol" w:eastAsia="Symbol" w:hAnsi="Symbol" w:cs="Symbol"/>
        <w:color w:val="000000"/>
        <w:sz w:val="16"/>
        <w:szCs w:val="16"/>
      </w:rPr>
      <w:t></w:t>
    </w:r>
    <w:r w:rsidR="003C6330">
      <w:rPr>
        <w:rFonts w:ascii="Symbol" w:eastAsia="Symbol" w:hAnsi="Symbol" w:cs="Symbol"/>
        <w:color w:val="000000"/>
        <w:sz w:val="16"/>
        <w:szCs w:val="16"/>
      </w:rPr>
      <w:t></w:t>
    </w:r>
    <w:r>
      <w:rPr>
        <w:color w:val="000000"/>
        <w:sz w:val="16"/>
        <w:szCs w:val="16"/>
      </w:rPr>
      <w:t xml:space="preserve"> WestLiberty.edu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8B13F" w14:textId="77777777" w:rsidR="005B7DC2" w:rsidRDefault="005B7DC2">
      <w:r>
        <w:separator/>
      </w:r>
    </w:p>
  </w:footnote>
  <w:footnote w:type="continuationSeparator" w:id="0">
    <w:p w14:paraId="5597352A" w14:textId="77777777" w:rsidR="005B7DC2" w:rsidRDefault="005B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69F8" w14:textId="77777777" w:rsidR="00836086" w:rsidRDefault="007D240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F33305A" w14:textId="77777777" w:rsidR="00836086" w:rsidRDefault="00836086">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16B4" w14:textId="77777777" w:rsidR="00836086" w:rsidRDefault="00836086">
    <w:pPr>
      <w:pBdr>
        <w:top w:val="nil"/>
        <w:left w:val="nil"/>
        <w:bottom w:val="nil"/>
        <w:right w:val="nil"/>
        <w:between w:val="nil"/>
      </w:pBdr>
      <w:tabs>
        <w:tab w:val="center" w:pos="4320"/>
        <w:tab w:val="right" w:pos="8640"/>
      </w:tabs>
      <w:ind w:right="360"/>
      <w:rPr>
        <w:color w:val="000000"/>
      </w:rPr>
    </w:pPr>
  </w:p>
  <w:p w14:paraId="11A7C458" w14:textId="77777777" w:rsidR="00836086" w:rsidRDefault="007D2403">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Page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3C6330">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p>
  <w:p w14:paraId="6C242C59" w14:textId="77777777" w:rsidR="00836086" w:rsidRDefault="00836086">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9CA5" w14:textId="77777777" w:rsidR="00836086" w:rsidRDefault="00836086">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8"/>
        <w:szCs w:val="8"/>
      </w:rPr>
    </w:pPr>
  </w:p>
  <w:p w14:paraId="3EDE34FE" w14:textId="77777777" w:rsidR="00836086" w:rsidRDefault="007D2403">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8"/>
        <w:szCs w:val="8"/>
      </w:rPr>
    </w:pPr>
    <w:r>
      <w:rPr>
        <w:noProof/>
      </w:rPr>
      <w:drawing>
        <wp:anchor distT="0" distB="0" distL="0" distR="0" simplePos="0" relativeHeight="251658240" behindDoc="0" locked="0" layoutInCell="1" hidden="0" allowOverlap="1" wp14:anchorId="1466CDD5" wp14:editId="46F32771">
          <wp:simplePos x="0" y="0"/>
          <wp:positionH relativeFrom="column">
            <wp:posOffset>-502918</wp:posOffset>
          </wp:positionH>
          <wp:positionV relativeFrom="paragraph">
            <wp:posOffset>10160</wp:posOffset>
          </wp:positionV>
          <wp:extent cx="2057400" cy="133540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1335405"/>
                  </a:xfrm>
                  <a:prstGeom prst="rect">
                    <a:avLst/>
                  </a:prstGeom>
                  <a:ln/>
                </pic:spPr>
              </pic:pic>
            </a:graphicData>
          </a:graphic>
        </wp:anchor>
      </w:drawing>
    </w:r>
  </w:p>
  <w:p w14:paraId="6DA3BFF3" w14:textId="77777777" w:rsidR="00836086" w:rsidRDefault="00836086">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8"/>
        <w:szCs w:val="8"/>
      </w:rPr>
    </w:pPr>
  </w:p>
  <w:p w14:paraId="3E07B8A6" w14:textId="77777777" w:rsidR="00836086" w:rsidRDefault="007D2403">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 </w:t>
    </w:r>
  </w:p>
  <w:p w14:paraId="49439D62" w14:textId="77777777" w:rsidR="00836086" w:rsidRDefault="00836086">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p>
  <w:p w14:paraId="41F993B7" w14:textId="77777777" w:rsidR="00836086" w:rsidRDefault="007D2403">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r>
      <w:rPr>
        <w:noProof/>
      </w:rPr>
      <w:drawing>
        <wp:anchor distT="0" distB="0" distL="114300" distR="114300" simplePos="0" relativeHeight="251659264" behindDoc="0" locked="0" layoutInCell="1" hidden="0" allowOverlap="1" wp14:anchorId="793CE354" wp14:editId="2FEA0015">
          <wp:simplePos x="0" y="0"/>
          <wp:positionH relativeFrom="column">
            <wp:posOffset>1600200</wp:posOffset>
          </wp:positionH>
          <wp:positionV relativeFrom="paragraph">
            <wp:posOffset>68580</wp:posOffset>
          </wp:positionV>
          <wp:extent cx="4038600" cy="2921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038600" cy="292100"/>
                  </a:xfrm>
                  <a:prstGeom prst="rect">
                    <a:avLst/>
                  </a:prstGeom>
                  <a:ln/>
                </pic:spPr>
              </pic:pic>
            </a:graphicData>
          </a:graphic>
        </wp:anchor>
      </w:drawing>
    </w:r>
  </w:p>
  <w:p w14:paraId="1EA4A887" w14:textId="77777777" w:rsidR="00836086" w:rsidRDefault="00836086">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p>
  <w:p w14:paraId="2DE1FCBD" w14:textId="77777777" w:rsidR="00836086" w:rsidRDefault="00836086">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p>
  <w:p w14:paraId="51A9B341" w14:textId="77777777" w:rsidR="00836086" w:rsidRDefault="007D2403">
    <w:pPr>
      <w:pBdr>
        <w:top w:val="nil"/>
        <w:left w:val="nil"/>
        <w:bottom w:val="nil"/>
        <w:right w:val="nil"/>
        <w:between w:val="nil"/>
      </w:pBdr>
      <w:tabs>
        <w:tab w:val="center" w:pos="4320"/>
        <w:tab w:val="right" w:pos="8640"/>
        <w:tab w:val="left" w:pos="2700"/>
        <w:tab w:val="center" w:pos="6480"/>
        <w:tab w:val="right" w:pos="9900"/>
      </w:tabs>
      <w:ind w:left="2700"/>
      <w:rPr>
        <w:color w:val="000000"/>
        <w:sz w:val="20"/>
        <w:szCs w:val="20"/>
      </w:rPr>
    </w:pPr>
    <w:r>
      <w:rPr>
        <w:color w:val="000000"/>
        <w:sz w:val="20"/>
        <w:szCs w:val="20"/>
      </w:rPr>
      <w:t>Office of Financial Aid</w:t>
    </w:r>
    <w:r>
      <w:rPr>
        <w:color w:val="000000"/>
        <w:sz w:val="20"/>
        <w:szCs w:val="20"/>
      </w:rPr>
      <w:tab/>
    </w:r>
    <w:r>
      <w:rPr>
        <w:color w:val="000000"/>
        <w:sz w:val="20"/>
        <w:szCs w:val="20"/>
      </w:rPr>
      <w:tab/>
      <w:t>Phone: (304) 336-8016</w:t>
    </w:r>
  </w:p>
  <w:p w14:paraId="764EA139" w14:textId="77777777" w:rsidR="00836086" w:rsidRDefault="007D2403">
    <w:pPr>
      <w:pBdr>
        <w:top w:val="nil"/>
        <w:left w:val="nil"/>
        <w:bottom w:val="nil"/>
        <w:right w:val="nil"/>
        <w:between w:val="nil"/>
      </w:pBdr>
      <w:tabs>
        <w:tab w:val="center" w:pos="4320"/>
        <w:tab w:val="right" w:pos="8640"/>
        <w:tab w:val="left" w:pos="2700"/>
        <w:tab w:val="center" w:pos="5040"/>
        <w:tab w:val="right" w:pos="9900"/>
      </w:tabs>
      <w:ind w:left="2700"/>
      <w:rPr>
        <w:color w:val="000000"/>
        <w:sz w:val="20"/>
        <w:szCs w:val="20"/>
      </w:rPr>
    </w:pPr>
    <w:r>
      <w:rPr>
        <w:color w:val="000000"/>
        <w:sz w:val="20"/>
        <w:szCs w:val="20"/>
      </w:rPr>
      <w:t>208 University Drive</w:t>
    </w:r>
    <w:r>
      <w:rPr>
        <w:color w:val="000000"/>
        <w:sz w:val="20"/>
        <w:szCs w:val="20"/>
      </w:rPr>
      <w:tab/>
    </w:r>
    <w:r>
      <w:rPr>
        <w:color w:val="000000"/>
        <w:sz w:val="20"/>
        <w:szCs w:val="20"/>
      </w:rPr>
      <w:tab/>
      <w:t>Fax: (304) 336-8088</w:t>
    </w:r>
  </w:p>
  <w:p w14:paraId="418BF507" w14:textId="77777777" w:rsidR="00836086" w:rsidRDefault="007D2403">
    <w:pPr>
      <w:pBdr>
        <w:top w:val="nil"/>
        <w:left w:val="nil"/>
        <w:bottom w:val="nil"/>
        <w:right w:val="nil"/>
        <w:between w:val="nil"/>
      </w:pBdr>
      <w:tabs>
        <w:tab w:val="center" w:pos="4320"/>
        <w:tab w:val="right" w:pos="8640"/>
        <w:tab w:val="left" w:pos="2700"/>
        <w:tab w:val="center" w:pos="5040"/>
        <w:tab w:val="right" w:pos="9900"/>
      </w:tabs>
      <w:ind w:left="2700"/>
      <w:rPr>
        <w:color w:val="000000"/>
        <w:sz w:val="20"/>
        <w:szCs w:val="20"/>
      </w:rPr>
    </w:pPr>
    <w:r>
      <w:rPr>
        <w:color w:val="000000"/>
        <w:sz w:val="20"/>
        <w:szCs w:val="20"/>
      </w:rPr>
      <w:t>College Union Box 124</w:t>
    </w:r>
    <w:r>
      <w:rPr>
        <w:color w:val="000000"/>
        <w:sz w:val="20"/>
        <w:szCs w:val="20"/>
      </w:rPr>
      <w:tab/>
    </w:r>
    <w:r>
      <w:rPr>
        <w:color w:val="000000"/>
        <w:sz w:val="20"/>
        <w:szCs w:val="20"/>
      </w:rPr>
      <w:tab/>
    </w:r>
  </w:p>
  <w:p w14:paraId="3143E7FC" w14:textId="77777777" w:rsidR="00836086" w:rsidRDefault="007D2403">
    <w:pPr>
      <w:pBdr>
        <w:top w:val="nil"/>
        <w:left w:val="nil"/>
        <w:bottom w:val="nil"/>
        <w:right w:val="nil"/>
        <w:between w:val="nil"/>
      </w:pBdr>
      <w:tabs>
        <w:tab w:val="center" w:pos="4320"/>
        <w:tab w:val="right" w:pos="8640"/>
        <w:tab w:val="left" w:pos="2700"/>
        <w:tab w:val="center" w:pos="5040"/>
        <w:tab w:val="right" w:pos="9900"/>
      </w:tabs>
      <w:ind w:left="2700"/>
      <w:rPr>
        <w:color w:val="000000"/>
        <w:sz w:val="20"/>
        <w:szCs w:val="20"/>
      </w:rPr>
    </w:pPr>
    <w:r>
      <w:rPr>
        <w:color w:val="000000"/>
        <w:sz w:val="20"/>
        <w:szCs w:val="20"/>
      </w:rPr>
      <w:t>West Liberty, WV 26074</w:t>
    </w:r>
  </w:p>
  <w:p w14:paraId="15276B3E" w14:textId="77777777" w:rsidR="00836086" w:rsidRDefault="007D2403">
    <w:pPr>
      <w:pBdr>
        <w:top w:val="nil"/>
        <w:left w:val="nil"/>
        <w:bottom w:val="nil"/>
        <w:right w:val="nil"/>
        <w:between w:val="nil"/>
      </w:pBdr>
      <w:tabs>
        <w:tab w:val="center" w:pos="4320"/>
        <w:tab w:val="right" w:pos="8640"/>
        <w:tab w:val="left" w:pos="2700"/>
        <w:tab w:val="center" w:pos="5040"/>
        <w:tab w:val="right" w:pos="9900"/>
      </w:tabs>
      <w:ind w:left="27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ab/>
    </w:r>
    <w:r>
      <w:rPr>
        <w:rFonts w:ascii="Times New Roman" w:eastAsia="Times New Roman" w:hAnsi="Times New Roman" w:cs="Times New Roman"/>
        <w:i/>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07A40"/>
    <w:multiLevelType w:val="multilevel"/>
    <w:tmpl w:val="67BE4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86"/>
    <w:rsid w:val="002763B0"/>
    <w:rsid w:val="003C6330"/>
    <w:rsid w:val="005B7DC2"/>
    <w:rsid w:val="007D2403"/>
    <w:rsid w:val="00836086"/>
    <w:rsid w:val="0091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C21D"/>
  <w15:docId w15:val="{E22282CF-19A2-4452-A637-FEEEB82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6330"/>
    <w:rPr>
      <w:color w:val="0000FF" w:themeColor="hyperlink"/>
      <w:u w:val="single"/>
    </w:rPr>
  </w:style>
  <w:style w:type="paragraph" w:styleId="Footer">
    <w:name w:val="footer"/>
    <w:basedOn w:val="Normal"/>
    <w:link w:val="FooterChar"/>
    <w:uiPriority w:val="99"/>
    <w:unhideWhenUsed/>
    <w:rsid w:val="003C6330"/>
    <w:pPr>
      <w:tabs>
        <w:tab w:val="center" w:pos="4680"/>
        <w:tab w:val="right" w:pos="9360"/>
      </w:tabs>
    </w:pPr>
  </w:style>
  <w:style w:type="character" w:customStyle="1" w:styleId="FooterChar">
    <w:name w:val="Footer Char"/>
    <w:basedOn w:val="DefaultParagraphFont"/>
    <w:link w:val="Footer"/>
    <w:uiPriority w:val="99"/>
    <w:rsid w:val="003C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estliberty.edu/financial-aid/financial-aid-information/contact/" TargetMode="External"/><Relationship Id="rId13" Type="http://schemas.openxmlformats.org/officeDocument/2006/relationships/hyperlink" Target="https://westliberty.edu/financial-aid/files/2020/04/PLUS-Application-and-MPN-Revised-1.pdf" TargetMode="External"/><Relationship Id="rId18" Type="http://schemas.openxmlformats.org/officeDocument/2006/relationships/hyperlink" Target="https://wlufinaid.youcanbook.me/service/jsps/cal.jsp?btz=US%2FEastern&amp;ini=1556553159840&amp;cal=e3169162-b7db-42d0-8d8f-ffea12e7c0d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lufinaid.youcanbook.me/service/jsps/cal.jsp?btz=US%2FEastern&amp;ini=1556553159840&amp;cal=e3169162-b7db-42d0-8d8f-ffea12e7c0d7" TargetMode="External"/><Relationship Id="rId12" Type="http://schemas.openxmlformats.org/officeDocument/2006/relationships/hyperlink" Target="https://westliberty.edu/financial-aid/files/2020/04/Undergraduate-Student-Borrowers-MPN-and-Entrance-Counseling-Instructions-Revised.pdf" TargetMode="External"/><Relationship Id="rId17" Type="http://schemas.openxmlformats.org/officeDocument/2006/relationships/hyperlink" Target="https://westliberty.edu/financial-a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stliberty.edu/financial-aid/student-information-student-employm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liberty.edu/financial-aid/for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stliberty.edu/admissions/files/2020/03/FA-Payment-Option-Rack-Final-to-Print.pdf" TargetMode="External"/><Relationship Id="rId23" Type="http://schemas.openxmlformats.org/officeDocument/2006/relationships/footer" Target="footer2.xml"/><Relationship Id="rId10" Type="http://schemas.openxmlformats.org/officeDocument/2006/relationships/hyperlink" Target="https://westliberty.edu/admissions/files/2020/03/Cost-Sheet-Estimator.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aid.gov/h/apply-for-aid/fafsa" TargetMode="External"/><Relationship Id="rId14" Type="http://schemas.openxmlformats.org/officeDocument/2006/relationships/hyperlink" Target="mailto:finaid@westliberty.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WLU Highlands</dc:creator>
  <cp:lastModifiedBy>Snyder, Marcella</cp:lastModifiedBy>
  <cp:revision>2</cp:revision>
  <dcterms:created xsi:type="dcterms:W3CDTF">2020-06-03T14:28:00Z</dcterms:created>
  <dcterms:modified xsi:type="dcterms:W3CDTF">2020-06-03T14:28:00Z</dcterms:modified>
</cp:coreProperties>
</file>