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86" w:rsidRDefault="00173C86" w:rsidP="00C5283A">
      <w:pPr>
        <w:pStyle w:val="DateandRecipient"/>
        <w:spacing w:before="0"/>
        <w:ind w:left="450"/>
        <w:rPr>
          <w:rFonts w:ascii="Times New Roman" w:hAnsi="Times New Roman"/>
        </w:rPr>
      </w:pPr>
      <w:r>
        <w:rPr>
          <w:rFonts w:ascii="Times New Roman" w:hAnsi="Times New Roman"/>
        </w:rPr>
        <w:t>Date: March 10, 2020</w:t>
      </w:r>
    </w:p>
    <w:p w:rsidR="00173C86" w:rsidRDefault="00173C86" w:rsidP="0011617C">
      <w:pPr>
        <w:pStyle w:val="DateandRecipient"/>
        <w:spacing w:before="0"/>
        <w:ind w:left="450"/>
        <w:rPr>
          <w:rFonts w:ascii="Times New Roman" w:hAnsi="Times New Roman"/>
        </w:rPr>
      </w:pPr>
    </w:p>
    <w:p w:rsidR="0011617C" w:rsidRDefault="00173C86" w:rsidP="00173C86">
      <w:pPr>
        <w:pStyle w:val="DateandRecipient"/>
        <w:spacing w:before="0"/>
        <w:ind w:left="450"/>
        <w:jc w:val="center"/>
        <w:rPr>
          <w:rFonts w:ascii="Times New Roman" w:hAnsi="Times New Roman"/>
          <w:b/>
          <w:sz w:val="32"/>
          <w:szCs w:val="32"/>
        </w:rPr>
      </w:pPr>
      <w:r>
        <w:rPr>
          <w:rFonts w:ascii="Times New Roman" w:hAnsi="Times New Roman"/>
          <w:b/>
          <w:sz w:val="32"/>
          <w:szCs w:val="32"/>
        </w:rPr>
        <w:t>Science Backed Ways to Boost Your Immune System</w:t>
      </w:r>
    </w:p>
    <w:p w:rsidR="00173C86" w:rsidRDefault="00173C86" w:rsidP="00173C86">
      <w:pPr>
        <w:pStyle w:val="DateandRecipient"/>
        <w:spacing w:before="0"/>
        <w:ind w:left="450"/>
        <w:jc w:val="center"/>
        <w:rPr>
          <w:rFonts w:ascii="Times New Roman" w:hAnsi="Times New Roman"/>
          <w:b/>
          <w:sz w:val="32"/>
          <w:szCs w:val="32"/>
        </w:rPr>
      </w:pPr>
    </w:p>
    <w:p w:rsidR="00173C86" w:rsidRDefault="00173C86" w:rsidP="00173C86">
      <w:pPr>
        <w:pStyle w:val="DateandRecipient"/>
        <w:spacing w:before="0"/>
        <w:ind w:left="450"/>
        <w:rPr>
          <w:rFonts w:ascii="Helvetica" w:eastAsia="Cambria" w:hAnsi="Helvetica" w:cs="Helvetica"/>
          <w:color w:val="auto"/>
          <w:sz w:val="27"/>
          <w:szCs w:val="27"/>
          <w:shd w:val="clear" w:color="auto" w:fill="FFFFFF"/>
        </w:rPr>
      </w:pPr>
      <w:r w:rsidRPr="00173C86">
        <w:rPr>
          <w:rFonts w:ascii="Helvetica" w:eastAsia="Cambria" w:hAnsi="Helvetica" w:cs="Helvetica"/>
          <w:color w:val="000000"/>
          <w:sz w:val="27"/>
          <w:szCs w:val="27"/>
          <w:shd w:val="clear" w:color="auto" w:fill="FFFFFF"/>
        </w:rPr>
        <w:t>Your immune system is your main line of defense against illness, so it only makes sense that you’d want to keep it in top shape. That’s especially true during </w:t>
      </w:r>
      <w:r>
        <w:rPr>
          <w:rFonts w:ascii="Helvetica" w:eastAsia="Cambria" w:hAnsi="Helvetica" w:cs="Helvetica"/>
          <w:color w:val="auto"/>
          <w:sz w:val="27"/>
          <w:szCs w:val="27"/>
        </w:rPr>
        <w:t xml:space="preserve">cold and flu season </w:t>
      </w:r>
      <w:r w:rsidRPr="00173C86">
        <w:rPr>
          <w:rFonts w:ascii="Helvetica" w:eastAsia="Cambria" w:hAnsi="Helvetica" w:cs="Helvetica"/>
          <w:color w:val="auto"/>
          <w:sz w:val="27"/>
          <w:szCs w:val="27"/>
          <w:shd w:val="clear" w:color="auto" w:fill="FFFFFF"/>
        </w:rPr>
        <w:t>and with an outbreak of </w:t>
      </w:r>
      <w:hyperlink r:id="rId7" w:tgtFrame="_blank" w:history="1">
        <w:r w:rsidRPr="00173C86">
          <w:rPr>
            <w:rFonts w:ascii="Helvetica" w:eastAsia="Cambria" w:hAnsi="Helvetica" w:cs="Helvetica"/>
            <w:color w:val="auto"/>
            <w:sz w:val="27"/>
            <w:szCs w:val="27"/>
            <w:u w:val="single"/>
          </w:rPr>
          <w:t>novel coronavirus (COVID-19)</w:t>
        </w:r>
      </w:hyperlink>
      <w:r w:rsidRPr="00173C86">
        <w:rPr>
          <w:rFonts w:ascii="Helvetica" w:eastAsia="Cambria" w:hAnsi="Helvetica" w:cs="Helvetica"/>
          <w:color w:val="auto"/>
          <w:sz w:val="27"/>
          <w:szCs w:val="27"/>
          <w:shd w:val="clear" w:color="auto" w:fill="FFFFFF"/>
        </w:rPr>
        <w:t> sweeping the country.</w:t>
      </w:r>
    </w:p>
    <w:p w:rsidR="00173C86" w:rsidRDefault="00173C86" w:rsidP="00173C86">
      <w:pPr>
        <w:pStyle w:val="DateandRecipient"/>
        <w:spacing w:before="0"/>
        <w:ind w:left="450"/>
        <w:rPr>
          <w:rFonts w:ascii="Helvetica" w:eastAsia="Cambria" w:hAnsi="Helvetica" w:cs="Helvetica"/>
          <w:color w:val="auto"/>
          <w:sz w:val="27"/>
          <w:szCs w:val="27"/>
          <w:shd w:val="clear" w:color="auto" w:fill="FFFFFF"/>
        </w:rPr>
      </w:pPr>
    </w:p>
    <w:p w:rsidR="00173C86" w:rsidRDefault="00173C86" w:rsidP="00173C86">
      <w:pPr>
        <w:pStyle w:val="DateandRecipient"/>
        <w:spacing w:before="0"/>
        <w:ind w:left="450"/>
        <w:rPr>
          <w:rFonts w:ascii="Helvetica" w:eastAsia="Cambria" w:hAnsi="Helvetica" w:cs="Helvetica"/>
          <w:color w:val="auto"/>
          <w:sz w:val="27"/>
          <w:szCs w:val="27"/>
          <w:shd w:val="clear" w:color="auto" w:fill="FFFFFF"/>
        </w:rPr>
      </w:pPr>
      <w:r>
        <w:rPr>
          <w:rFonts w:ascii="Helvetica" w:eastAsia="Cambria" w:hAnsi="Helvetica" w:cs="Helvetica"/>
          <w:color w:val="auto"/>
          <w:sz w:val="27"/>
          <w:szCs w:val="27"/>
          <w:shd w:val="clear" w:color="auto" w:fill="FFFFFF"/>
        </w:rPr>
        <w:t>We’ve all received the email reminding all about the importance of handwashing, but there’s more we can do to help prevent the spread and to stay as healthy as possible.</w:t>
      </w:r>
    </w:p>
    <w:p w:rsidR="00173C86" w:rsidRPr="00173C86" w:rsidRDefault="00173C86" w:rsidP="00173C86">
      <w:pPr>
        <w:pStyle w:val="body-text"/>
        <w:shd w:val="clear" w:color="auto" w:fill="FFFFFF"/>
        <w:rPr>
          <w:rFonts w:ascii="Helvetica" w:hAnsi="Helvetica" w:cs="Helvetica"/>
          <w:color w:val="000000"/>
          <w:sz w:val="27"/>
          <w:szCs w:val="27"/>
        </w:rPr>
      </w:pPr>
      <w:r>
        <w:rPr>
          <w:rFonts w:ascii="Helvetica" w:eastAsia="Cambria" w:hAnsi="Helvetica" w:cs="Helvetica"/>
          <w:sz w:val="27"/>
          <w:szCs w:val="27"/>
          <w:shd w:val="clear" w:color="auto" w:fill="FFFFFF"/>
        </w:rPr>
        <w:br/>
      </w:r>
      <w:r w:rsidRPr="00173C86">
        <w:rPr>
          <w:rFonts w:ascii="Helvetica" w:hAnsi="Helvetica" w:cs="Helvetica"/>
          <w:color w:val="000000"/>
          <w:sz w:val="27"/>
          <w:szCs w:val="27"/>
        </w:rPr>
        <w:t>There are a few science-backed approaches you can take to boost your immune system, most of which are recommended for overall wellness:</w:t>
      </w:r>
    </w:p>
    <w:p w:rsidR="00173C86" w:rsidRPr="00173C86" w:rsidRDefault="00173C86" w:rsidP="00173C86">
      <w:pPr>
        <w:pStyle w:val="ListParagraph"/>
        <w:numPr>
          <w:ilvl w:val="0"/>
          <w:numId w:val="4"/>
        </w:numPr>
        <w:shd w:val="clear" w:color="auto" w:fill="FFFFFF"/>
        <w:spacing w:before="100" w:beforeAutospacing="1" w:after="100" w:afterAutospacing="1"/>
        <w:outlineLvl w:val="2"/>
        <w:rPr>
          <w:rFonts w:ascii="Arial" w:eastAsia="Times New Roman" w:hAnsi="Arial" w:cs="Arial"/>
          <w:b/>
          <w:bCs/>
          <w:color w:val="000000"/>
          <w:sz w:val="27"/>
          <w:szCs w:val="27"/>
        </w:rPr>
      </w:pPr>
      <w:r w:rsidRPr="00173C86">
        <w:rPr>
          <w:rFonts w:ascii="Arial" w:eastAsia="Times New Roman" w:hAnsi="Arial" w:cs="Arial"/>
          <w:b/>
          <w:bCs/>
          <w:color w:val="000000"/>
          <w:sz w:val="27"/>
          <w:szCs w:val="27"/>
        </w:rPr>
        <w:t>Keep your alcohol intake in check.</w:t>
      </w:r>
      <w:r w:rsidRPr="00173C86">
        <w:rPr>
          <w:rFonts w:ascii="Arial" w:eastAsia="Times New Roman" w:hAnsi="Arial" w:cs="Arial"/>
          <w:b/>
          <w:bCs/>
          <w:color w:val="000000"/>
          <w:sz w:val="27"/>
          <w:szCs w:val="27"/>
        </w:rPr>
        <w:t xml:space="preserve"> (Sip in moderation)</w:t>
      </w:r>
    </w:p>
    <w:p w:rsidR="00173C86" w:rsidRDefault="00173C86" w:rsidP="00173C86">
      <w:pPr>
        <w:pStyle w:val="ListParagraph"/>
        <w:numPr>
          <w:ilvl w:val="0"/>
          <w:numId w:val="4"/>
        </w:numPr>
        <w:shd w:val="clear" w:color="auto" w:fill="FFFFFF"/>
        <w:spacing w:before="100" w:beforeAutospacing="1" w:after="100" w:afterAutospacing="1"/>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Reduce stress levels. (Take time for prayer or meditate)</w:t>
      </w:r>
    </w:p>
    <w:p w:rsidR="00173C86" w:rsidRDefault="00173C86" w:rsidP="00173C86">
      <w:pPr>
        <w:pStyle w:val="ListParagraph"/>
        <w:numPr>
          <w:ilvl w:val="0"/>
          <w:numId w:val="4"/>
        </w:numPr>
        <w:shd w:val="clear" w:color="auto" w:fill="FFFFFF"/>
        <w:spacing w:before="100" w:beforeAutospacing="1" w:after="100" w:afterAutospacing="1"/>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Eat Fruits and Vegetables. (Helps fill your body with antioxidants)</w:t>
      </w:r>
    </w:p>
    <w:p w:rsidR="00173C86" w:rsidRDefault="00173C86" w:rsidP="00173C86">
      <w:pPr>
        <w:pStyle w:val="ListParagraph"/>
        <w:numPr>
          <w:ilvl w:val="0"/>
          <w:numId w:val="4"/>
        </w:numPr>
        <w:shd w:val="clear" w:color="auto" w:fill="FFFFFF"/>
        <w:spacing w:before="100" w:beforeAutospacing="1" w:after="100" w:afterAutospacing="1"/>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Vitamin D. (Helps your body produce </w:t>
      </w:r>
      <w:r w:rsidR="0058459C">
        <w:rPr>
          <w:rFonts w:ascii="Arial" w:eastAsia="Times New Roman" w:hAnsi="Arial" w:cs="Arial"/>
          <w:b/>
          <w:bCs/>
          <w:color w:val="000000"/>
          <w:sz w:val="27"/>
          <w:szCs w:val="27"/>
        </w:rPr>
        <w:t>antibodies</w:t>
      </w:r>
      <w:r>
        <w:rPr>
          <w:rFonts w:ascii="Arial" w:eastAsia="Times New Roman" w:hAnsi="Arial" w:cs="Arial"/>
          <w:b/>
          <w:bCs/>
          <w:color w:val="000000"/>
          <w:sz w:val="27"/>
          <w:szCs w:val="27"/>
        </w:rPr>
        <w:t>)</w:t>
      </w:r>
    </w:p>
    <w:p w:rsidR="00173C86" w:rsidRDefault="00173C86" w:rsidP="00173C86">
      <w:pPr>
        <w:pStyle w:val="ListParagraph"/>
        <w:numPr>
          <w:ilvl w:val="0"/>
          <w:numId w:val="4"/>
        </w:numPr>
        <w:shd w:val="clear" w:color="auto" w:fill="FFFFFF"/>
        <w:spacing w:before="100" w:beforeAutospacing="1" w:after="100" w:afterAutospacing="1"/>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Sleep (Aim to get 7 – 9 hours of sleep each day)</w:t>
      </w:r>
    </w:p>
    <w:p w:rsidR="00173C86" w:rsidRDefault="00173C86" w:rsidP="00173C86">
      <w:pPr>
        <w:pStyle w:val="ListParagraph"/>
        <w:numPr>
          <w:ilvl w:val="0"/>
          <w:numId w:val="4"/>
        </w:numPr>
        <w:shd w:val="clear" w:color="auto" w:fill="FFFFFF"/>
        <w:spacing w:before="100" w:beforeAutospacing="1" w:after="100" w:afterAutospacing="1"/>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Wash hands. (Helps keeps viruses away from eyes, nose and mouth)</w:t>
      </w:r>
    </w:p>
    <w:p w:rsidR="00173C86" w:rsidRDefault="00173C86" w:rsidP="00173C86">
      <w:pPr>
        <w:pStyle w:val="ListParagraph"/>
        <w:numPr>
          <w:ilvl w:val="0"/>
          <w:numId w:val="4"/>
        </w:numPr>
        <w:shd w:val="clear" w:color="auto" w:fill="FFFFFF"/>
        <w:spacing w:before="100" w:beforeAutospacing="1" w:after="100" w:afterAutospacing="1"/>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Exercise (Keeps pathogens out of your lungs and airways)</w:t>
      </w:r>
    </w:p>
    <w:p w:rsidR="00173C86" w:rsidRDefault="00173C86" w:rsidP="00173C86">
      <w:pPr>
        <w:pStyle w:val="ListParagraph"/>
        <w:numPr>
          <w:ilvl w:val="0"/>
          <w:numId w:val="4"/>
        </w:numPr>
        <w:shd w:val="clear" w:color="auto" w:fill="FFFFFF"/>
        <w:spacing w:before="100" w:beforeAutospacing="1" w:after="100" w:afterAutospacing="1"/>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 xml:space="preserve">IF smoking (Try and quit cause when one smokes, </w:t>
      </w:r>
      <w:r w:rsidR="00C5283A">
        <w:rPr>
          <w:rFonts w:ascii="Arial" w:eastAsia="Times New Roman" w:hAnsi="Arial" w:cs="Arial"/>
          <w:b/>
          <w:bCs/>
          <w:color w:val="000000"/>
          <w:sz w:val="27"/>
          <w:szCs w:val="27"/>
        </w:rPr>
        <w:t>germs have easier path to one’s lungs)</w:t>
      </w:r>
      <w:bookmarkStart w:id="0" w:name="_GoBack"/>
      <w:bookmarkEnd w:id="0"/>
    </w:p>
    <w:p w:rsidR="00C5283A" w:rsidRDefault="00C5283A" w:rsidP="00C5283A">
      <w:pPr>
        <w:pStyle w:val="ListParagraph"/>
        <w:shd w:val="clear" w:color="auto" w:fill="FFFFFF"/>
        <w:spacing w:before="100" w:beforeAutospacing="1" w:after="100" w:afterAutospacing="1"/>
        <w:ind w:left="1074"/>
        <w:outlineLvl w:val="2"/>
        <w:rPr>
          <w:rFonts w:ascii="Arial" w:eastAsia="Times New Roman" w:hAnsi="Arial" w:cs="Arial"/>
          <w:b/>
          <w:bCs/>
          <w:color w:val="000000"/>
          <w:sz w:val="27"/>
          <w:szCs w:val="27"/>
        </w:rPr>
      </w:pPr>
    </w:p>
    <w:p w:rsidR="00C5283A" w:rsidRPr="00173C86" w:rsidRDefault="00C5283A" w:rsidP="00C5283A">
      <w:pPr>
        <w:pStyle w:val="ListParagraph"/>
        <w:shd w:val="clear" w:color="auto" w:fill="FFFFFF"/>
        <w:spacing w:before="100" w:beforeAutospacing="1" w:after="100" w:afterAutospacing="1"/>
        <w:ind w:left="1074"/>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w:t>
      </w:r>
      <w:r>
        <w:rPr>
          <w:rFonts w:ascii="Helvetica" w:hAnsi="Helvetica" w:cs="Helvetica"/>
          <w:color w:val="000000"/>
          <w:sz w:val="27"/>
          <w:szCs w:val="27"/>
          <w:shd w:val="clear" w:color="auto" w:fill="FFFFFF"/>
        </w:rPr>
        <w:t>Of course, you can do everything right and still get sick. But doing your best to boost your immune system now means your body will be that much more prepared for tackling whatever bugs may come your way later.</w:t>
      </w:r>
      <w:r>
        <w:rPr>
          <w:rFonts w:ascii="Helvetica" w:hAnsi="Helvetica" w:cs="Helvetica"/>
          <w:color w:val="000000"/>
          <w:sz w:val="27"/>
          <w:szCs w:val="27"/>
          <w:shd w:val="clear" w:color="auto" w:fill="FFFFFF"/>
        </w:rPr>
        <w:t>***</w:t>
      </w:r>
    </w:p>
    <w:p w:rsidR="00173C86" w:rsidRPr="00173C86" w:rsidRDefault="00173C86" w:rsidP="00173C86">
      <w:pPr>
        <w:pStyle w:val="DateandRecipient"/>
        <w:spacing w:before="0"/>
        <w:ind w:left="450"/>
        <w:rPr>
          <w:rFonts w:ascii="Times New Roman" w:hAnsi="Times New Roman"/>
          <w:b/>
          <w:color w:val="auto"/>
          <w:sz w:val="32"/>
          <w:szCs w:val="32"/>
        </w:rPr>
      </w:pPr>
    </w:p>
    <w:p w:rsidR="0011617C" w:rsidRPr="00173C86" w:rsidRDefault="003C58EA" w:rsidP="00173C86">
      <w:pPr>
        <w:pStyle w:val="DateandRecipient"/>
        <w:spacing w:before="0"/>
        <w:ind w:left="450"/>
        <w:rPr>
          <w:rFonts w:ascii="Times New Roman" w:hAnsi="Times New Roman"/>
          <w:color w:val="auto"/>
        </w:rPr>
      </w:pPr>
      <w:r w:rsidRPr="00173C86">
        <w:rPr>
          <w:rFonts w:ascii="Times New Roman" w:hAnsi="Times New Roman"/>
          <w:color w:val="auto"/>
        </w:rPr>
        <w:lastRenderedPageBreak/>
        <w:br/>
      </w:r>
    </w:p>
    <w:p w:rsidR="0011617C" w:rsidRPr="008B7AF0" w:rsidRDefault="0011617C" w:rsidP="0011617C">
      <w:pPr>
        <w:pStyle w:val="DateandRecipient"/>
        <w:spacing w:before="0"/>
        <w:ind w:left="450"/>
        <w:rPr>
          <w:rFonts w:ascii="Times New Roman" w:hAnsi="Times New Roman"/>
        </w:rPr>
      </w:pPr>
    </w:p>
    <w:sectPr w:rsidR="0011617C" w:rsidRPr="008B7AF0" w:rsidSect="003C58EA">
      <w:headerReference w:type="even" r:id="rId8"/>
      <w:headerReference w:type="default" r:id="rId9"/>
      <w:footerReference w:type="even" r:id="rId10"/>
      <w:footerReference w:type="default" r:id="rId11"/>
      <w:headerReference w:type="first" r:id="rId12"/>
      <w:footerReference w:type="first" r:id="rId13"/>
      <w:pgSz w:w="12240" w:h="15840"/>
      <w:pgMar w:top="720" w:right="1440" w:bottom="2250" w:left="1440" w:header="720" w:footer="2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71" w:rsidRDefault="00567D71">
      <w:r>
        <w:separator/>
      </w:r>
    </w:p>
  </w:endnote>
  <w:endnote w:type="continuationSeparator" w:id="0">
    <w:p w:rsidR="00567D71" w:rsidRDefault="0056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DD" w:rsidRDefault="003A23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EA" w:rsidRPr="00785560" w:rsidRDefault="003C58EA"/>
  <w:tbl>
    <w:tblPr>
      <w:tblW w:w="9000" w:type="dxa"/>
      <w:tblInd w:w="468" w:type="dxa"/>
      <w:tblLook w:val="00A0" w:firstRow="1" w:lastRow="0" w:firstColumn="1" w:lastColumn="0" w:noHBand="0" w:noVBand="0"/>
    </w:tblPr>
    <w:tblGrid>
      <w:gridCol w:w="2880"/>
      <w:gridCol w:w="2880"/>
      <w:gridCol w:w="3240"/>
    </w:tblGrid>
    <w:tr w:rsidR="003C58EA" w:rsidRPr="00785560">
      <w:tc>
        <w:tcPr>
          <w:tcW w:w="2880" w:type="dxa"/>
          <w:shd w:val="clear" w:color="auto" w:fill="auto"/>
        </w:tcPr>
        <w:p w:rsidR="003C58EA" w:rsidRPr="00785560" w:rsidRDefault="003C58EA" w:rsidP="003C58EA">
          <w:pPr>
            <w:pStyle w:val="Footer"/>
            <w:rPr>
              <w:rFonts w:ascii="Times New Roman" w:eastAsia="Calibri" w:hAnsi="Times New Roman"/>
              <w:sz w:val="16"/>
            </w:rPr>
          </w:pPr>
        </w:p>
        <w:p w:rsidR="003C58EA" w:rsidRPr="00785560" w:rsidRDefault="003C58EA" w:rsidP="003C58EA">
          <w:pPr>
            <w:pStyle w:val="Footer"/>
            <w:rPr>
              <w:rFonts w:ascii="Times New Roman" w:eastAsia="Calibri" w:hAnsi="Times New Roman"/>
              <w:sz w:val="16"/>
            </w:rPr>
          </w:pPr>
          <w:r w:rsidRPr="00785560">
            <w:rPr>
              <w:rFonts w:ascii="Times New Roman" w:eastAsia="Calibri" w:hAnsi="Times New Roman"/>
              <w:sz w:val="16"/>
            </w:rPr>
            <w:t>West liberty University</w:t>
          </w:r>
        </w:p>
        <w:p w:rsidR="003C58EA" w:rsidRPr="00785560" w:rsidRDefault="003C58EA" w:rsidP="003C58EA">
          <w:pPr>
            <w:pStyle w:val="Footer"/>
            <w:rPr>
              <w:rFonts w:ascii="Times New Roman" w:eastAsia="Calibri" w:hAnsi="Times New Roman"/>
              <w:sz w:val="16"/>
            </w:rPr>
          </w:pPr>
          <w:r>
            <w:rPr>
              <w:rFonts w:ascii="Times New Roman" w:eastAsia="Calibri" w:hAnsi="Times New Roman"/>
              <w:sz w:val="16"/>
            </w:rPr>
            <w:t>W</w:t>
          </w:r>
          <w:r w:rsidRPr="00785560">
            <w:rPr>
              <w:rFonts w:ascii="Times New Roman" w:eastAsia="Calibri" w:hAnsi="Times New Roman"/>
              <w:sz w:val="16"/>
            </w:rPr>
            <w:t xml:space="preserve">est </w:t>
          </w:r>
          <w:r>
            <w:rPr>
              <w:rFonts w:ascii="Times New Roman" w:eastAsia="Calibri" w:hAnsi="Times New Roman"/>
              <w:sz w:val="16"/>
            </w:rPr>
            <w:t>L</w:t>
          </w:r>
          <w:r w:rsidRPr="00785560">
            <w:rPr>
              <w:rFonts w:ascii="Times New Roman" w:eastAsia="Calibri" w:hAnsi="Times New Roman"/>
              <w:sz w:val="16"/>
            </w:rPr>
            <w:t xml:space="preserve">iberty, </w:t>
          </w:r>
          <w:r>
            <w:rPr>
              <w:rFonts w:ascii="Times New Roman" w:eastAsia="Calibri" w:hAnsi="Times New Roman"/>
              <w:sz w:val="16"/>
            </w:rPr>
            <w:t>WV</w:t>
          </w:r>
          <w:r w:rsidRPr="00785560">
            <w:rPr>
              <w:rFonts w:ascii="Times New Roman" w:eastAsia="Calibri" w:hAnsi="Times New Roman"/>
              <w:sz w:val="16"/>
            </w:rPr>
            <w:t xml:space="preserve"> 26074</w:t>
          </w:r>
        </w:p>
        <w:p w:rsidR="003C58EA" w:rsidRPr="00785560" w:rsidRDefault="003C58EA" w:rsidP="003C58EA">
          <w:pPr>
            <w:pStyle w:val="Footer"/>
            <w:rPr>
              <w:rFonts w:ascii="Times New Roman" w:eastAsia="Calibri" w:hAnsi="Times New Roman"/>
              <w:sz w:val="16"/>
            </w:rPr>
          </w:pPr>
          <w:r w:rsidRPr="00785560">
            <w:rPr>
              <w:rFonts w:ascii="Times New Roman" w:eastAsia="Calibri" w:hAnsi="Times New Roman"/>
              <w:sz w:val="16"/>
            </w:rPr>
            <w:t>(866) West-</w:t>
          </w:r>
          <w:r>
            <w:rPr>
              <w:rFonts w:ascii="Times New Roman" w:eastAsia="Calibri" w:hAnsi="Times New Roman"/>
              <w:sz w:val="16"/>
            </w:rPr>
            <w:t>L</w:t>
          </w:r>
          <w:r w:rsidRPr="00785560">
            <w:rPr>
              <w:rFonts w:ascii="Times New Roman" w:eastAsia="Calibri" w:hAnsi="Times New Roman"/>
              <w:sz w:val="16"/>
            </w:rPr>
            <w:t>ib</w:t>
          </w:r>
        </w:p>
        <w:p w:rsidR="003C58EA" w:rsidRPr="00785560" w:rsidRDefault="003C58EA" w:rsidP="003C58EA">
          <w:pPr>
            <w:pStyle w:val="Footer"/>
            <w:rPr>
              <w:rFonts w:ascii="Times New Roman" w:eastAsia="Calibri" w:hAnsi="Times New Roman"/>
              <w:sz w:val="16"/>
            </w:rPr>
          </w:pPr>
          <w:r>
            <w:rPr>
              <w:rFonts w:ascii="Times New Roman" w:eastAsia="Calibri" w:hAnsi="Times New Roman"/>
              <w:sz w:val="16"/>
            </w:rPr>
            <w:t>W</w:t>
          </w:r>
          <w:r w:rsidRPr="00785560">
            <w:rPr>
              <w:rFonts w:ascii="Times New Roman" w:eastAsia="Calibri" w:hAnsi="Times New Roman"/>
              <w:sz w:val="16"/>
            </w:rPr>
            <w:t>est</w:t>
          </w:r>
          <w:r>
            <w:rPr>
              <w:rFonts w:ascii="Times New Roman" w:eastAsia="Calibri" w:hAnsi="Times New Roman"/>
              <w:sz w:val="16"/>
            </w:rPr>
            <w:t>L</w:t>
          </w:r>
          <w:r w:rsidRPr="00785560">
            <w:rPr>
              <w:rFonts w:ascii="Times New Roman" w:eastAsia="Calibri" w:hAnsi="Times New Roman"/>
              <w:sz w:val="16"/>
            </w:rPr>
            <w:t>iberty.edu</w:t>
          </w:r>
        </w:p>
        <w:p w:rsidR="003C58EA" w:rsidRPr="00785560" w:rsidRDefault="003C58EA" w:rsidP="003C58EA">
          <w:pPr>
            <w:pStyle w:val="Footer"/>
            <w:rPr>
              <w:rFonts w:ascii="Times New Roman" w:eastAsia="Calibri" w:hAnsi="Times New Roman"/>
              <w:sz w:val="16"/>
            </w:rPr>
          </w:pPr>
        </w:p>
        <w:p w:rsidR="003C58EA" w:rsidRPr="00785560" w:rsidRDefault="003C58EA" w:rsidP="003C58EA">
          <w:pPr>
            <w:pStyle w:val="Footer"/>
            <w:rPr>
              <w:rFonts w:ascii="Times New Roman" w:eastAsia="Calibri" w:hAnsi="Times New Roman"/>
              <w:sz w:val="16"/>
            </w:rPr>
          </w:pPr>
        </w:p>
      </w:tc>
      <w:tc>
        <w:tcPr>
          <w:tcW w:w="2880" w:type="dxa"/>
          <w:shd w:val="clear" w:color="auto" w:fill="auto"/>
        </w:tcPr>
        <w:p w:rsidR="003C58EA" w:rsidRPr="00785560" w:rsidRDefault="008F34FE" w:rsidP="003C58EA">
          <w:pPr>
            <w:tabs>
              <w:tab w:val="left" w:pos="1020"/>
            </w:tabs>
            <w:jc w:val="center"/>
            <w:rPr>
              <w:rFonts w:ascii="Calibri" w:eastAsia="Calibri" w:hAnsi="Calibri"/>
              <w:sz w:val="16"/>
            </w:rPr>
          </w:pPr>
          <w:r>
            <w:rPr>
              <w:rFonts w:ascii="Calibri" w:eastAsia="Calibri" w:hAnsi="Calibri"/>
              <w:noProof/>
              <w:sz w:val="16"/>
            </w:rPr>
            <w:drawing>
              <wp:inline distT="0" distB="0" distL="0" distR="0">
                <wp:extent cx="1203960" cy="784860"/>
                <wp:effectExtent l="19050" t="0" r="0" b="0"/>
                <wp:docPr id="1" name="Picture 1" descr="WLU-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U-Logo-White"/>
                        <pic:cNvPicPr>
                          <a:picLocks noChangeAspect="1" noChangeArrowheads="1"/>
                        </pic:cNvPicPr>
                      </pic:nvPicPr>
                      <pic:blipFill>
                        <a:blip r:embed="rId1"/>
                        <a:srcRect/>
                        <a:stretch>
                          <a:fillRect/>
                        </a:stretch>
                      </pic:blipFill>
                      <pic:spPr bwMode="auto">
                        <a:xfrm>
                          <a:off x="0" y="0"/>
                          <a:ext cx="1203960" cy="784860"/>
                        </a:xfrm>
                        <a:prstGeom prst="rect">
                          <a:avLst/>
                        </a:prstGeom>
                        <a:noFill/>
                        <a:ln w="9525">
                          <a:noFill/>
                          <a:miter lim="800000"/>
                          <a:headEnd/>
                          <a:tailEnd/>
                        </a:ln>
                      </pic:spPr>
                    </pic:pic>
                  </a:graphicData>
                </a:graphic>
              </wp:inline>
            </w:drawing>
          </w:r>
        </w:p>
      </w:tc>
      <w:tc>
        <w:tcPr>
          <w:tcW w:w="3240" w:type="dxa"/>
          <w:shd w:val="clear" w:color="auto" w:fill="auto"/>
        </w:tcPr>
        <w:p w:rsidR="003C58EA" w:rsidRPr="00785560" w:rsidRDefault="003C58EA" w:rsidP="003C58EA">
          <w:pPr>
            <w:pStyle w:val="Footer"/>
            <w:rPr>
              <w:rFonts w:ascii="Times New Roman" w:eastAsia="Calibri" w:hAnsi="Times New Roman"/>
              <w:sz w:val="16"/>
            </w:rPr>
          </w:pPr>
        </w:p>
        <w:p w:rsidR="003C58EA" w:rsidRPr="00785560" w:rsidRDefault="003C58EA" w:rsidP="003C58EA">
          <w:pPr>
            <w:pStyle w:val="Footer"/>
            <w:rPr>
              <w:rFonts w:ascii="Times New Roman" w:eastAsia="Calibri" w:hAnsi="Times New Roman"/>
              <w:sz w:val="16"/>
            </w:rPr>
          </w:pPr>
        </w:p>
      </w:tc>
    </w:tr>
  </w:tbl>
  <w:p w:rsidR="003C58EA" w:rsidRPr="00785560" w:rsidRDefault="003C58EA" w:rsidP="003C58EA">
    <w:pPr>
      <w:pStyle w:val="Footer"/>
      <w:ind w:left="450"/>
      <w:rPr>
        <w:rFonts w:ascii="Times New Roman" w:hAnsi="Times New Roman"/>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3DD" w:rsidRDefault="003A23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71" w:rsidRDefault="00567D71">
      <w:r>
        <w:separator/>
      </w:r>
    </w:p>
  </w:footnote>
  <w:footnote w:type="continuationSeparator" w:id="0">
    <w:p w:rsidR="00567D71" w:rsidRDefault="00567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EA" w:rsidRDefault="00567D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in;height:11in;z-index:-251658752;mso-wrap-edited:f;mso-position-horizontal:center;mso-position-horizontal-relative:margin;mso-position-vertical:center;mso-position-vertical-relative:margin" wrapcoords="-45 0 -45 21559 21600 21559 21600 0 -45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EA" w:rsidRPr="009300E2" w:rsidRDefault="00567D71"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1in;margin-top:-128pt;width:5in;height:11in;z-index:-251659776;mso-wrap-edited:f;mso-position-horizontal-relative:margin;mso-position-vertical-relative:margin" wrapcoords="-45 0 -45 21559 21600 21559 21600 0 -45 0">
          <v:imagedata r:id="rId1" o:title="watermark"/>
          <w10:wrap anchorx="margin" anchory="margin"/>
        </v:shape>
      </w:pict>
    </w:r>
    <w:r w:rsidR="008F34FE">
      <w:rPr>
        <w:rFonts w:ascii="Times New Roman" w:hAnsi="Times New Roman"/>
        <w:noProof/>
        <w:sz w:val="16"/>
      </w:rPr>
      <w:t>Health and Safety Department</w:t>
    </w:r>
  </w:p>
  <w:p w:rsidR="003C58EA" w:rsidRPr="009300E2" w:rsidRDefault="008F34FE" w:rsidP="003C58EA">
    <w:pPr>
      <w:pStyle w:val="Header"/>
      <w:tabs>
        <w:tab w:val="clear" w:pos="4320"/>
        <w:tab w:val="clear" w:pos="8640"/>
        <w:tab w:val="center" w:pos="4680"/>
      </w:tabs>
      <w:jc w:val="right"/>
      <w:rPr>
        <w:rFonts w:ascii="Times New Roman" w:hAnsi="Times New Roman"/>
        <w:noProof/>
        <w:sz w:val="16"/>
      </w:rPr>
    </w:pPr>
    <w:r>
      <w:rPr>
        <w:rFonts w:ascii="Times New Roman" w:hAnsi="Times New Roman"/>
        <w:noProof/>
        <w:sz w:val="16"/>
      </w:rPr>
      <w:t>Anthony E. Salatino</w:t>
    </w:r>
  </w:p>
  <w:p w:rsidR="003C58EA" w:rsidRPr="009300E2" w:rsidRDefault="003A23DD" w:rsidP="003A23DD">
    <w:pPr>
      <w:pStyle w:val="Header"/>
      <w:tabs>
        <w:tab w:val="clear" w:pos="4320"/>
        <w:tab w:val="clear" w:pos="8640"/>
        <w:tab w:val="center" w:pos="4680"/>
      </w:tabs>
      <w:rPr>
        <w:rFonts w:ascii="Times New Roman" w:hAnsi="Times New Roman"/>
        <w:noProof/>
        <w:sz w:val="16"/>
      </w:rPr>
    </w:pPr>
    <w:r>
      <w:rPr>
        <w:rFonts w:ascii="Times New Roman" w:hAnsi="Times New Roman"/>
        <w:noProof/>
        <w:sz w:val="16"/>
      </w:rPr>
      <w:t xml:space="preserve">                                                                                                                                                                                                 </w:t>
    </w:r>
    <w:r w:rsidR="003C58EA" w:rsidRPr="009300E2">
      <w:rPr>
        <w:rFonts w:ascii="Times New Roman" w:hAnsi="Times New Roman"/>
        <w:noProof/>
        <w:sz w:val="16"/>
      </w:rPr>
      <w:t>West Liberty, WV 26074</w:t>
    </w:r>
  </w:p>
  <w:p w:rsidR="003C58EA" w:rsidRPr="009300E2" w:rsidRDefault="003C58EA" w:rsidP="003C58EA">
    <w:pPr>
      <w:pStyle w:val="Header"/>
      <w:tabs>
        <w:tab w:val="clear" w:pos="4320"/>
        <w:tab w:val="clear" w:pos="8640"/>
        <w:tab w:val="center" w:pos="4680"/>
      </w:tabs>
      <w:jc w:val="right"/>
      <w:rPr>
        <w:rFonts w:ascii="Times New Roman" w:hAnsi="Times New Roman"/>
        <w:noProof/>
        <w:sz w:val="16"/>
      </w:rPr>
    </w:pPr>
  </w:p>
  <w:p w:rsidR="003C58EA" w:rsidRPr="009300E2" w:rsidRDefault="003C58EA" w:rsidP="003A23DD">
    <w:pPr>
      <w:pStyle w:val="Header"/>
      <w:tabs>
        <w:tab w:val="clear" w:pos="4320"/>
        <w:tab w:val="clear" w:pos="8640"/>
        <w:tab w:val="center" w:pos="4680"/>
      </w:tabs>
      <w:jc w:val="right"/>
      <w:rPr>
        <w:rFonts w:ascii="Times New Roman" w:hAnsi="Times New Roman"/>
        <w:noProof/>
        <w:sz w:val="16"/>
      </w:rPr>
    </w:pPr>
  </w:p>
  <w:p w:rsidR="003C58EA" w:rsidRPr="009300E2" w:rsidRDefault="003C58EA" w:rsidP="003C58EA">
    <w:pPr>
      <w:pStyle w:val="Header"/>
      <w:tabs>
        <w:tab w:val="clear" w:pos="4320"/>
        <w:tab w:val="clear" w:pos="8640"/>
        <w:tab w:val="center" w:pos="4680"/>
      </w:tabs>
      <w:jc w:val="right"/>
      <w:rPr>
        <w:rFonts w:ascii="Times New Roman" w:hAnsi="Times New Roman"/>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EA" w:rsidRDefault="00567D7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in;height:11in;z-index:-251657728;mso-wrap-edited:f;mso-position-horizontal:center;mso-position-horizontal-relative:margin;mso-position-vertical:center;mso-position-vertical-relative:margin" wrapcoords="-45 0 -45 21559 21600 21559 21600 0 -45 0">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560"/>
    <w:multiLevelType w:val="hybridMultilevel"/>
    <w:tmpl w:val="710A0F7A"/>
    <w:lvl w:ilvl="0" w:tplc="DE1692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1AA2E88"/>
    <w:multiLevelType w:val="hybridMultilevel"/>
    <w:tmpl w:val="7D186640"/>
    <w:lvl w:ilvl="0" w:tplc="10606F18">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22356E4"/>
    <w:multiLevelType w:val="hybridMultilevel"/>
    <w:tmpl w:val="4018619C"/>
    <w:lvl w:ilvl="0" w:tplc="FFF4D2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6031D9"/>
    <w:multiLevelType w:val="hybridMultilevel"/>
    <w:tmpl w:val="81DE9D06"/>
    <w:lvl w:ilvl="0" w:tplc="323A640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43"/>
    <w:rsid w:val="00005AA6"/>
    <w:rsid w:val="000D7A58"/>
    <w:rsid w:val="000E22B0"/>
    <w:rsid w:val="0011617C"/>
    <w:rsid w:val="00173C86"/>
    <w:rsid w:val="001F1BF6"/>
    <w:rsid w:val="00246492"/>
    <w:rsid w:val="002743A1"/>
    <w:rsid w:val="002C1DCC"/>
    <w:rsid w:val="003153EC"/>
    <w:rsid w:val="0038350F"/>
    <w:rsid w:val="003A23DD"/>
    <w:rsid w:val="003C58EA"/>
    <w:rsid w:val="004A1582"/>
    <w:rsid w:val="005048B4"/>
    <w:rsid w:val="0055574E"/>
    <w:rsid w:val="00567D71"/>
    <w:rsid w:val="0058459C"/>
    <w:rsid w:val="00590384"/>
    <w:rsid w:val="005B3182"/>
    <w:rsid w:val="005D1A69"/>
    <w:rsid w:val="00624F6B"/>
    <w:rsid w:val="006A2EDB"/>
    <w:rsid w:val="00714523"/>
    <w:rsid w:val="007239D7"/>
    <w:rsid w:val="00752965"/>
    <w:rsid w:val="00801FF4"/>
    <w:rsid w:val="008360B4"/>
    <w:rsid w:val="00861B34"/>
    <w:rsid w:val="008B7AF0"/>
    <w:rsid w:val="008F34FE"/>
    <w:rsid w:val="00924075"/>
    <w:rsid w:val="00944643"/>
    <w:rsid w:val="00BB363C"/>
    <w:rsid w:val="00BD187B"/>
    <w:rsid w:val="00C5283A"/>
    <w:rsid w:val="00C80BE5"/>
    <w:rsid w:val="00C8603C"/>
    <w:rsid w:val="00CB4466"/>
    <w:rsid w:val="00DE1939"/>
    <w:rsid w:val="00DF7CB9"/>
    <w:rsid w:val="00E133FE"/>
    <w:rsid w:val="00E75B37"/>
    <w:rsid w:val="00EB6C8D"/>
    <w:rsid w:val="00F063CA"/>
    <w:rsid w:val="00FA2A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CBE6F95"/>
  <w15:docId w15:val="{588C1E7D-A969-4753-8F6B-AA694C3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643"/>
    <w:pPr>
      <w:tabs>
        <w:tab w:val="center" w:pos="4320"/>
        <w:tab w:val="right" w:pos="8640"/>
      </w:tabs>
    </w:pPr>
  </w:style>
  <w:style w:type="character" w:customStyle="1" w:styleId="HeaderChar">
    <w:name w:val="Header Char"/>
    <w:basedOn w:val="DefaultParagraphFont"/>
    <w:link w:val="Header"/>
    <w:uiPriority w:val="99"/>
    <w:rsid w:val="00944643"/>
  </w:style>
  <w:style w:type="paragraph" w:styleId="Footer">
    <w:name w:val="footer"/>
    <w:basedOn w:val="Normal"/>
    <w:link w:val="FooterChar"/>
    <w:uiPriority w:val="99"/>
    <w:unhideWhenUsed/>
    <w:rsid w:val="00944643"/>
    <w:pPr>
      <w:tabs>
        <w:tab w:val="center" w:pos="4320"/>
        <w:tab w:val="right" w:pos="8640"/>
      </w:tabs>
    </w:pPr>
  </w:style>
  <w:style w:type="character" w:customStyle="1" w:styleId="FooterChar">
    <w:name w:val="Footer Char"/>
    <w:basedOn w:val="DefaultParagraphFont"/>
    <w:link w:val="Footer"/>
    <w:uiPriority w:val="99"/>
    <w:rsid w:val="00944643"/>
  </w:style>
  <w:style w:type="table" w:styleId="TableGrid">
    <w:name w:val="Table Grid"/>
    <w:basedOn w:val="TableNormal"/>
    <w:rsid w:val="009446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C2813"/>
    <w:rPr>
      <w:color w:val="0000FF"/>
      <w:u w:val="single"/>
    </w:rPr>
  </w:style>
  <w:style w:type="paragraph" w:styleId="BodyText">
    <w:name w:val="Body Text"/>
    <w:basedOn w:val="Normal"/>
    <w:link w:val="BodyTextChar"/>
    <w:rsid w:val="007A677C"/>
    <w:pPr>
      <w:spacing w:before="200" w:line="300" w:lineRule="auto"/>
    </w:pPr>
    <w:rPr>
      <w:rFonts w:eastAsia="Times New Roman"/>
      <w:sz w:val="22"/>
      <w:szCs w:val="22"/>
    </w:rPr>
  </w:style>
  <w:style w:type="character" w:customStyle="1" w:styleId="BodyTextChar">
    <w:name w:val="Body Text Char"/>
    <w:basedOn w:val="DefaultParagraphFont"/>
    <w:link w:val="BodyText"/>
    <w:rsid w:val="007A677C"/>
    <w:rPr>
      <w:rFonts w:eastAsia="Times New Roman"/>
      <w:sz w:val="22"/>
      <w:szCs w:val="22"/>
    </w:rPr>
  </w:style>
  <w:style w:type="paragraph" w:customStyle="1" w:styleId="Address">
    <w:name w:val="Address"/>
    <w:basedOn w:val="Normal"/>
    <w:rsid w:val="007A677C"/>
    <w:pPr>
      <w:spacing w:line="300" w:lineRule="auto"/>
    </w:pPr>
    <w:rPr>
      <w:rFonts w:eastAsia="Times New Roman"/>
      <w:sz w:val="18"/>
      <w:szCs w:val="22"/>
    </w:rPr>
  </w:style>
  <w:style w:type="paragraph" w:customStyle="1" w:styleId="DateandRecipient">
    <w:name w:val="Date and Recipient"/>
    <w:basedOn w:val="Normal"/>
    <w:rsid w:val="007A677C"/>
    <w:pPr>
      <w:spacing w:before="400" w:line="300" w:lineRule="auto"/>
    </w:pPr>
    <w:rPr>
      <w:rFonts w:eastAsia="Times New Roman"/>
      <w:color w:val="404040"/>
      <w:sz w:val="22"/>
      <w:szCs w:val="22"/>
    </w:rPr>
  </w:style>
  <w:style w:type="paragraph" w:styleId="Signature">
    <w:name w:val="Signature"/>
    <w:basedOn w:val="Normal"/>
    <w:link w:val="SignatureChar"/>
    <w:rsid w:val="007A677C"/>
    <w:pPr>
      <w:spacing w:before="600" w:line="300" w:lineRule="auto"/>
    </w:pPr>
    <w:rPr>
      <w:rFonts w:eastAsia="Times New Roman"/>
      <w:color w:val="404040"/>
      <w:sz w:val="22"/>
      <w:szCs w:val="22"/>
    </w:rPr>
  </w:style>
  <w:style w:type="character" w:customStyle="1" w:styleId="SignatureChar">
    <w:name w:val="Signature Char"/>
    <w:basedOn w:val="DefaultParagraphFont"/>
    <w:link w:val="Signature"/>
    <w:rsid w:val="007A677C"/>
    <w:rPr>
      <w:rFonts w:eastAsia="Times New Roman"/>
      <w:color w:val="404040"/>
      <w:sz w:val="22"/>
      <w:szCs w:val="22"/>
    </w:rPr>
  </w:style>
  <w:style w:type="paragraph" w:styleId="BalloonText">
    <w:name w:val="Balloon Text"/>
    <w:basedOn w:val="Normal"/>
    <w:link w:val="BalloonTextChar"/>
    <w:rsid w:val="00F063CA"/>
    <w:rPr>
      <w:rFonts w:ascii="Tahoma" w:hAnsi="Tahoma" w:cs="Tahoma"/>
      <w:sz w:val="16"/>
      <w:szCs w:val="16"/>
    </w:rPr>
  </w:style>
  <w:style w:type="character" w:customStyle="1" w:styleId="BalloonTextChar">
    <w:name w:val="Balloon Text Char"/>
    <w:basedOn w:val="DefaultParagraphFont"/>
    <w:link w:val="BalloonText"/>
    <w:rsid w:val="00F063CA"/>
    <w:rPr>
      <w:rFonts w:ascii="Tahoma" w:hAnsi="Tahoma" w:cs="Tahoma"/>
      <w:sz w:val="16"/>
      <w:szCs w:val="16"/>
    </w:rPr>
  </w:style>
  <w:style w:type="paragraph" w:customStyle="1" w:styleId="body-text">
    <w:name w:val="body-text"/>
    <w:basedOn w:val="Normal"/>
    <w:rsid w:val="00173C86"/>
    <w:pPr>
      <w:spacing w:before="100" w:beforeAutospacing="1" w:after="100" w:afterAutospacing="1"/>
    </w:pPr>
    <w:rPr>
      <w:rFonts w:ascii="Times New Roman" w:eastAsia="Times New Roman" w:hAnsi="Times New Roman"/>
    </w:rPr>
  </w:style>
  <w:style w:type="paragraph" w:styleId="ListParagraph">
    <w:name w:val="List Paragraph"/>
    <w:basedOn w:val="Normal"/>
    <w:qFormat/>
    <w:rsid w:val="00173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341773">
      <w:bodyDiv w:val="1"/>
      <w:marLeft w:val="0"/>
      <w:marRight w:val="0"/>
      <w:marTop w:val="0"/>
      <w:marBottom w:val="0"/>
      <w:divBdr>
        <w:top w:val="none" w:sz="0" w:space="0" w:color="auto"/>
        <w:left w:val="none" w:sz="0" w:space="0" w:color="auto"/>
        <w:bottom w:val="none" w:sz="0" w:space="0" w:color="auto"/>
        <w:right w:val="none" w:sz="0" w:space="0" w:color="auto"/>
      </w:divBdr>
    </w:div>
    <w:div w:id="1466658483">
      <w:bodyDiv w:val="1"/>
      <w:marLeft w:val="0"/>
      <w:marRight w:val="0"/>
      <w:marTop w:val="0"/>
      <w:marBottom w:val="0"/>
      <w:divBdr>
        <w:top w:val="none" w:sz="0" w:space="0" w:color="auto"/>
        <w:left w:val="none" w:sz="0" w:space="0" w:color="auto"/>
        <w:bottom w:val="none" w:sz="0" w:space="0" w:color="auto"/>
        <w:right w:val="none" w:sz="0" w:space="0" w:color="auto"/>
      </w:divBdr>
      <w:divsChild>
        <w:div w:id="1470200650">
          <w:marLeft w:val="0"/>
          <w:marRight w:val="0"/>
          <w:marTop w:val="0"/>
          <w:marBottom w:val="0"/>
          <w:divBdr>
            <w:top w:val="none" w:sz="0" w:space="0" w:color="auto"/>
            <w:left w:val="none" w:sz="0" w:space="0" w:color="auto"/>
            <w:bottom w:val="none" w:sz="0" w:space="0" w:color="auto"/>
            <w:right w:val="none" w:sz="0" w:space="0" w:color="auto"/>
          </w:divBdr>
        </w:div>
      </w:divsChild>
    </w:div>
    <w:div w:id="1475028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evention.com/health/a31116569/how-to-prepare-for-coronavir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Liberty</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Gagich</dc:creator>
  <cp:keywords/>
  <cp:lastModifiedBy>Anthony Salatino</cp:lastModifiedBy>
  <cp:revision>3</cp:revision>
  <cp:lastPrinted>2009-11-05T19:15:00Z</cp:lastPrinted>
  <dcterms:created xsi:type="dcterms:W3CDTF">2020-03-10T17:47:00Z</dcterms:created>
  <dcterms:modified xsi:type="dcterms:W3CDTF">2020-03-10T17:48:00Z</dcterms:modified>
</cp:coreProperties>
</file>