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088" w:type="dxa"/>
        <w:tblInd w:w="-737" w:type="dxa"/>
        <w:tblCellMar>
          <w:top w:w="38" w:type="dxa"/>
          <w:left w:w="83" w:type="dxa"/>
          <w:right w:w="115" w:type="dxa"/>
        </w:tblCellMar>
        <w:tblLook w:val="04A0" w:firstRow="1" w:lastRow="0" w:firstColumn="1" w:lastColumn="0" w:noHBand="0" w:noVBand="1"/>
      </w:tblPr>
      <w:tblGrid>
        <w:gridCol w:w="5131"/>
        <w:gridCol w:w="5957"/>
      </w:tblGrid>
      <w:tr w:rsidR="000A2F2E" w14:paraId="70DB8552" w14:textId="77777777">
        <w:trPr>
          <w:trHeight w:val="1068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8429F" w14:textId="77777777" w:rsidR="000A2F2E" w:rsidRDefault="001E0D22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48"/>
              </w:rPr>
              <w:t>Purchase Requisition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0AB58" w14:textId="77777777" w:rsidR="000A2F2E" w:rsidRDefault="001E0D22">
            <w:pPr>
              <w:ind w:left="52" w:right="389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0" wp14:anchorId="25548300" wp14:editId="36325557">
                  <wp:simplePos x="0" y="0"/>
                  <wp:positionH relativeFrom="column">
                    <wp:posOffset>2762464</wp:posOffset>
                  </wp:positionH>
                  <wp:positionV relativeFrom="paragraph">
                    <wp:posOffset>12393</wp:posOffset>
                  </wp:positionV>
                  <wp:extent cx="700090" cy="435337"/>
                  <wp:effectExtent l="0" t="0" r="0" b="0"/>
                  <wp:wrapSquare wrapText="bothSides"/>
                  <wp:docPr id="220" name="Picture 2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0" name="Picture 220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0090" cy="435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WEST LIBERTY UNIVERSITY </w:t>
            </w:r>
          </w:p>
          <w:p w14:paraId="265A4A27" w14:textId="77777777" w:rsidR="000A2F2E" w:rsidRDefault="001E0D22">
            <w:pPr>
              <w:ind w:left="52" w:right="389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West Liberty, WV  26074</w:t>
            </w:r>
          </w:p>
        </w:tc>
      </w:tr>
      <w:tr w:rsidR="000A2F2E" w14:paraId="67EEACE7" w14:textId="77777777">
        <w:trPr>
          <w:trHeight w:val="2179"/>
        </w:trPr>
        <w:tc>
          <w:tcPr>
            <w:tcW w:w="5131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30967BBF" w14:textId="77777777" w:rsidR="000A2F2E" w:rsidRDefault="001E0D22">
            <w:pPr>
              <w:ind w:left="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Vendor Details: </w:t>
            </w:r>
          </w:p>
        </w:tc>
        <w:tc>
          <w:tcPr>
            <w:tcW w:w="5957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18162A07" w14:textId="77777777" w:rsidR="000A2F2E" w:rsidRDefault="001E0D22">
            <w:pPr>
              <w:spacing w:after="6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WLU Department Details: </w:t>
            </w:r>
          </w:p>
          <w:p w14:paraId="255707A4" w14:textId="77777777" w:rsidR="000A2F2E" w:rsidRDefault="001E0D22">
            <w:pPr>
              <w:spacing w:after="250"/>
              <w:ind w:left="39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Ship To: </w:t>
            </w:r>
          </w:p>
          <w:p w14:paraId="16CCE1CB" w14:textId="77777777" w:rsidR="000A2F2E" w:rsidRDefault="001E0D22">
            <w:pPr>
              <w:spacing w:after="210"/>
            </w:pPr>
            <w:r>
              <w:rPr>
                <w:rFonts w:ascii="Times New Roman" w:eastAsia="Times New Roman" w:hAnsi="Times New Roman" w:cs="Times New Roman"/>
                <w:sz w:val="24"/>
              </w:rPr>
              <w:t>CUB #</w:t>
            </w:r>
          </w:p>
          <w:p w14:paraId="4CFED999" w14:textId="77777777" w:rsidR="000A2F2E" w:rsidRDefault="001E0D22">
            <w:pPr>
              <w:ind w:left="52"/>
            </w:pPr>
            <w:r>
              <w:rPr>
                <w:rFonts w:ascii="Times New Roman" w:eastAsia="Times New Roman" w:hAnsi="Times New Roman" w:cs="Times New Roman"/>
                <w:sz w:val="24"/>
              </w:rPr>
              <w:t>Phone:</w:t>
            </w:r>
          </w:p>
        </w:tc>
      </w:tr>
    </w:tbl>
    <w:p w14:paraId="4A6C1074" w14:textId="77777777" w:rsidR="000A2F2E" w:rsidRDefault="007D50F3" w:rsidP="00501457">
      <w:pPr>
        <w:spacing w:after="3873"/>
        <w:ind w:left="-725"/>
      </w:pPr>
      <w:r>
        <w:rPr>
          <w:rFonts w:ascii="Times New Roman" w:eastAsia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00C93D" wp14:editId="6D3512CE">
                <wp:simplePos x="0" y="0"/>
                <wp:positionH relativeFrom="column">
                  <wp:posOffset>876300</wp:posOffset>
                </wp:positionH>
                <wp:positionV relativeFrom="paragraph">
                  <wp:posOffset>2546350</wp:posOffset>
                </wp:positionV>
                <wp:extent cx="628650" cy="333375"/>
                <wp:effectExtent l="0" t="0" r="19050" b="28575"/>
                <wp:wrapNone/>
                <wp:docPr id="2" name="Fram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8650" cy="33337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EBB33" id="Frame 2" o:spid="_x0000_s1026" style="position:absolute;margin-left:69pt;margin-top:200.5pt;width:49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28650,3333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" path="m,l628650,r,333375l,333375,,xm41672,41672r,250031l586978,291703r,-250031l41672,41672xe" fillcolor="#5b9bd5 [3204]" strokecolor="#1f4d78 [1604]" strokeweight="1pt">
                <v:stroke joinstyle="miter"/>
                <v:path arrowok="t" o:connecttype="custom" o:connectlocs="0,0;628650,0;628650,333375;0,333375;0,0;41672,41672;41672,291703;586978,291703;586978,41672;41672,41672" o:connectangles="0,0,0,0,0,0,0,0,0,0"/>
              </v:shape>
            </w:pict>
          </mc:Fallback>
        </mc:AlternateContent>
      </w:r>
      <w:r w:rsidR="001E0D22">
        <w:rPr>
          <w:rFonts w:ascii="Arial" w:eastAsia="Arial" w:hAnsi="Arial" w:cs="Arial"/>
          <w:sz w:val="18"/>
          <w:u w:val="single" w:color="000000"/>
        </w:rPr>
        <w:t>Request Information</w:t>
      </w:r>
      <w:r w:rsidR="001E0D22">
        <w:rPr>
          <w:rFonts w:ascii="Arial" w:eastAsia="Arial" w:hAnsi="Arial" w:cs="Arial"/>
          <w:sz w:val="18"/>
        </w:rPr>
        <w:t xml:space="preserve"> </w:t>
      </w:r>
    </w:p>
    <w:p w14:paraId="2EC0199E" w14:textId="77777777" w:rsidR="00501457" w:rsidRPr="007D50F3" w:rsidRDefault="00501457">
      <w:pPr>
        <w:spacing w:after="0"/>
        <w:ind w:left="-730" w:hanging="10"/>
        <w:rPr>
          <w:rFonts w:ascii="Times New Roman" w:eastAsia="Times New Roman" w:hAnsi="Times New Roman" w:cs="Times New Roman"/>
          <w:sz w:val="24"/>
          <w:szCs w:val="24"/>
        </w:rPr>
      </w:pPr>
      <w:r w:rsidRPr="007D50F3">
        <w:rPr>
          <w:rFonts w:ascii="Times New Roman" w:eastAsia="Times New Roman" w:hAnsi="Times New Roman" w:cs="Times New Roman"/>
          <w:sz w:val="24"/>
          <w:szCs w:val="24"/>
        </w:rPr>
        <w:t>PCARD ELIGIBLE</w:t>
      </w:r>
      <w:r w:rsidRPr="007D50F3">
        <w:rPr>
          <w:rFonts w:ascii="Times New Roman" w:eastAsia="Times New Roman" w:hAnsi="Times New Roman" w:cs="Times New Roman"/>
          <w:sz w:val="24"/>
          <w:szCs w:val="24"/>
        </w:rPr>
        <w:tab/>
        <w:t xml:space="preserve">   </w:t>
      </w:r>
    </w:p>
    <w:p w14:paraId="1AA39652" w14:textId="77777777" w:rsidR="007D50F3" w:rsidRDefault="007D50F3">
      <w:pPr>
        <w:spacing w:after="0"/>
        <w:ind w:left="-730" w:hanging="10"/>
        <w:rPr>
          <w:rFonts w:ascii="Times New Roman" w:eastAsia="Times New Roman" w:hAnsi="Times New Roman" w:cs="Times New Roman"/>
          <w:sz w:val="18"/>
        </w:rPr>
      </w:pPr>
    </w:p>
    <w:p w14:paraId="10CA8C0D" w14:textId="178F4546" w:rsidR="000A2F2E" w:rsidRDefault="001E0D22">
      <w:pPr>
        <w:spacing w:after="0"/>
        <w:ind w:left="-730" w:hanging="10"/>
      </w:pPr>
      <w:r>
        <w:rPr>
          <w:rFonts w:ascii="Times New Roman" w:eastAsia="Times New Roman" w:hAnsi="Times New Roman" w:cs="Times New Roman"/>
          <w:sz w:val="18"/>
        </w:rPr>
        <w:t xml:space="preserve">Questions contact </w:t>
      </w:r>
      <w:r w:rsidR="0064306A">
        <w:rPr>
          <w:rFonts w:ascii="Times New Roman" w:eastAsia="Times New Roman" w:hAnsi="Times New Roman" w:cs="Times New Roman"/>
          <w:sz w:val="18"/>
        </w:rPr>
        <w:t>Patrick J. Kelly</w:t>
      </w:r>
      <w:r>
        <w:rPr>
          <w:rFonts w:ascii="Times New Roman" w:eastAsia="Times New Roman" w:hAnsi="Times New Roman" w:cs="Times New Roman"/>
          <w:sz w:val="18"/>
        </w:rPr>
        <w:t xml:space="preserve">, Director of Purchasing </w:t>
      </w:r>
    </w:p>
    <w:p w14:paraId="456B9468" w14:textId="77777777" w:rsidR="000A2F2E" w:rsidRDefault="001E0D22">
      <w:pPr>
        <w:spacing w:after="271"/>
        <w:ind w:left="-730" w:hanging="10"/>
      </w:pPr>
      <w:r>
        <w:rPr>
          <w:rFonts w:ascii="Times New Roman" w:eastAsia="Times New Roman" w:hAnsi="Times New Roman" w:cs="Times New Roman"/>
          <w:sz w:val="18"/>
        </w:rPr>
        <w:t xml:space="preserve">Telephone:  304-336-8510 </w:t>
      </w:r>
    </w:p>
    <w:tbl>
      <w:tblPr>
        <w:tblStyle w:val="TableGrid"/>
        <w:tblW w:w="11220" w:type="dxa"/>
        <w:tblInd w:w="-857" w:type="dxa"/>
        <w:tblCellMar>
          <w:top w:w="76" w:type="dxa"/>
          <w:bottom w:w="113" w:type="dxa"/>
          <w:right w:w="81" w:type="dxa"/>
        </w:tblCellMar>
        <w:tblLook w:val="04A0" w:firstRow="1" w:lastRow="0" w:firstColumn="1" w:lastColumn="0" w:noHBand="0" w:noVBand="1"/>
      </w:tblPr>
      <w:tblGrid>
        <w:gridCol w:w="1095"/>
        <w:gridCol w:w="1094"/>
        <w:gridCol w:w="1094"/>
        <w:gridCol w:w="1186"/>
        <w:gridCol w:w="2630"/>
        <w:gridCol w:w="634"/>
        <w:gridCol w:w="1869"/>
        <w:gridCol w:w="1618"/>
      </w:tblGrid>
      <w:tr w:rsidR="000A2F2E" w14:paraId="7414905F" w14:textId="77777777">
        <w:trPr>
          <w:trHeight w:val="547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930C6" w14:textId="77777777" w:rsidR="000A2F2E" w:rsidRDefault="001E0D22">
            <w:pPr>
              <w:ind w:left="87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Fund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0F15A" w14:textId="77777777" w:rsidR="000A2F2E" w:rsidRDefault="001E0D22">
            <w:pPr>
              <w:ind w:left="85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Org 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7BFDF" w14:textId="77777777" w:rsidR="000A2F2E" w:rsidRDefault="001E0D22">
            <w:pPr>
              <w:ind w:left="84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Line </w:t>
            </w:r>
          </w:p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88E01" w14:textId="77777777" w:rsidR="000A2F2E" w:rsidRDefault="001E0D22">
            <w:pPr>
              <w:ind w:left="98"/>
              <w:jc w:val="center"/>
            </w:pPr>
            <w:r>
              <w:rPr>
                <w:rFonts w:ascii="Arial" w:eastAsia="Arial" w:hAnsi="Arial" w:cs="Arial"/>
                <w:b/>
                <w:sz w:val="14"/>
              </w:rPr>
              <w:t xml:space="preserve">Amount </w:t>
            </w:r>
          </w:p>
        </w:tc>
        <w:tc>
          <w:tcPr>
            <w:tcW w:w="2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nil"/>
            </w:tcBorders>
          </w:tcPr>
          <w:p w14:paraId="403C747C" w14:textId="77777777" w:rsidR="000A2F2E" w:rsidRDefault="000A2F2E"/>
        </w:tc>
        <w:tc>
          <w:tcPr>
            <w:tcW w:w="634" w:type="dxa"/>
            <w:vMerge w:val="restart"/>
            <w:tcBorders>
              <w:top w:val="single" w:sz="6" w:space="0" w:color="000000"/>
              <w:left w:val="nil"/>
              <w:bottom w:val="single" w:sz="4" w:space="0" w:color="000000"/>
              <w:right w:val="nil"/>
            </w:tcBorders>
          </w:tcPr>
          <w:p w14:paraId="6A4D94C2" w14:textId="77777777" w:rsidR="000A2F2E" w:rsidRDefault="001E0D22">
            <w:r>
              <w:rPr>
                <w:rFonts w:ascii="Arial" w:eastAsia="Arial" w:hAnsi="Arial" w:cs="Arial"/>
                <w:b/>
                <w:sz w:val="14"/>
              </w:rPr>
              <w:t xml:space="preserve">TOTAL: </w:t>
            </w:r>
          </w:p>
        </w:tc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13" w:space="0" w:color="000000"/>
              <w:right w:val="nil"/>
            </w:tcBorders>
            <w:vAlign w:val="bottom"/>
          </w:tcPr>
          <w:p w14:paraId="3D50C85E" w14:textId="77777777" w:rsidR="000A2F2E" w:rsidRDefault="001E0D22">
            <w:pPr>
              <w:ind w:left="120"/>
            </w:pPr>
            <w:r>
              <w:rPr>
                <w:rFonts w:ascii="Arial" w:eastAsia="Arial" w:hAnsi="Arial" w:cs="Arial"/>
                <w:b/>
                <w:sz w:val="14"/>
              </w:rPr>
              <w:t xml:space="preserve">$ </w:t>
            </w:r>
          </w:p>
        </w:tc>
        <w:tc>
          <w:tcPr>
            <w:tcW w:w="1618" w:type="dxa"/>
            <w:tcBorders>
              <w:top w:val="single" w:sz="6" w:space="0" w:color="000000"/>
              <w:left w:val="nil"/>
              <w:bottom w:val="single" w:sz="13" w:space="0" w:color="000000"/>
              <w:right w:val="single" w:sz="6" w:space="0" w:color="000000"/>
            </w:tcBorders>
          </w:tcPr>
          <w:p w14:paraId="5F239B95" w14:textId="77777777" w:rsidR="000A2F2E" w:rsidRDefault="000A2F2E"/>
        </w:tc>
      </w:tr>
      <w:tr w:rsidR="000A2F2E" w14:paraId="696A25D2" w14:textId="77777777">
        <w:trPr>
          <w:trHeight w:val="379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F38645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E559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D570D6" w14:textId="77777777" w:rsidR="000A2F2E" w:rsidRDefault="000A2F2E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66BA1" w14:textId="77777777" w:rsidR="000A2F2E" w:rsidRDefault="000A2F2E"/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nil"/>
            </w:tcBorders>
          </w:tcPr>
          <w:p w14:paraId="0B6BC793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0D3FBD7" w14:textId="77777777" w:rsidR="000A2F2E" w:rsidRDefault="000A2F2E"/>
        </w:tc>
        <w:tc>
          <w:tcPr>
            <w:tcW w:w="1869" w:type="dxa"/>
            <w:tcBorders>
              <w:top w:val="single" w:sz="13" w:space="0" w:color="000000"/>
              <w:left w:val="nil"/>
              <w:bottom w:val="single" w:sz="4" w:space="0" w:color="000000"/>
              <w:right w:val="nil"/>
            </w:tcBorders>
          </w:tcPr>
          <w:p w14:paraId="1F712BBE" w14:textId="77777777" w:rsidR="000A2F2E" w:rsidRDefault="000A2F2E"/>
        </w:tc>
        <w:tc>
          <w:tcPr>
            <w:tcW w:w="1618" w:type="dxa"/>
            <w:tcBorders>
              <w:top w:val="single" w:sz="13" w:space="0" w:color="000000"/>
              <w:left w:val="nil"/>
              <w:bottom w:val="single" w:sz="4" w:space="0" w:color="000000"/>
              <w:right w:val="single" w:sz="6" w:space="0" w:color="000000"/>
            </w:tcBorders>
          </w:tcPr>
          <w:p w14:paraId="53A7DA2F" w14:textId="77777777" w:rsidR="000A2F2E" w:rsidRDefault="000A2F2E"/>
        </w:tc>
      </w:tr>
      <w:tr w:rsidR="000A2F2E" w14:paraId="49F0678A" w14:textId="77777777">
        <w:trPr>
          <w:trHeight w:val="365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E6F2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D9CD7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6D686" w14:textId="77777777" w:rsidR="000A2F2E" w:rsidRDefault="000A2F2E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4870942B" w14:textId="77777777" w:rsidR="000A2F2E" w:rsidRDefault="000A2F2E"/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F10605" w14:textId="77777777" w:rsidR="000A2F2E" w:rsidRDefault="001E0D22">
            <w:pPr>
              <w:ind w:left="120"/>
            </w:pPr>
            <w:r>
              <w:rPr>
                <w:rFonts w:ascii="Arial" w:eastAsia="Arial" w:hAnsi="Arial" w:cs="Arial"/>
                <w:b/>
                <w:sz w:val="14"/>
              </w:rPr>
              <w:t xml:space="preserve">Budget Manager Approval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680C3D6" w14:textId="77777777" w:rsidR="000A2F2E" w:rsidRDefault="000A2F2E"/>
        </w:tc>
        <w:tc>
          <w:tcPr>
            <w:tcW w:w="18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4E5B04D" w14:textId="77777777" w:rsidR="000A2F2E" w:rsidRDefault="000A2F2E"/>
        </w:tc>
        <w:tc>
          <w:tcPr>
            <w:tcW w:w="1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A93F5A" w14:textId="77777777" w:rsidR="000A2F2E" w:rsidRDefault="001E0D22">
            <w:pPr>
              <w:ind w:right="41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Date </w:t>
            </w:r>
          </w:p>
        </w:tc>
      </w:tr>
      <w:tr w:rsidR="000A2F2E" w14:paraId="24C01646" w14:textId="77777777">
        <w:trPr>
          <w:trHeight w:val="367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0FF1D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7B72D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B29AB" w14:textId="77777777" w:rsidR="000A2F2E" w:rsidRDefault="000A2F2E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B4A434F" w14:textId="77777777" w:rsidR="000A2F2E" w:rsidRDefault="000A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4B0524C3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1F60185F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4493AB96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702A605F" w14:textId="77777777" w:rsidR="000A2F2E" w:rsidRDefault="000A2F2E"/>
        </w:tc>
      </w:tr>
      <w:tr w:rsidR="000A2F2E" w14:paraId="0A0279DB" w14:textId="77777777">
        <w:trPr>
          <w:trHeight w:val="364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233559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C280D4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D53BA1" w14:textId="77777777" w:rsidR="000A2F2E" w:rsidRDefault="000A2F2E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505D57A5" w14:textId="77777777" w:rsidR="000A2F2E" w:rsidRDefault="000A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27F82BB6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6B1A5A1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182BFA64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A318D31" w14:textId="77777777" w:rsidR="000A2F2E" w:rsidRDefault="000A2F2E"/>
        </w:tc>
      </w:tr>
      <w:tr w:rsidR="000A2F2E" w14:paraId="03F4EB44" w14:textId="77777777">
        <w:trPr>
          <w:trHeight w:val="368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96D00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A75372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3909F8" w14:textId="77777777" w:rsidR="000A2F2E" w:rsidRDefault="000A2F2E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D40227F" w14:textId="77777777" w:rsidR="000A2F2E" w:rsidRDefault="000A2F2E"/>
        </w:tc>
        <w:tc>
          <w:tcPr>
            <w:tcW w:w="2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782CD6" w14:textId="77777777" w:rsidR="000A2F2E" w:rsidRDefault="001E0D22">
            <w:pPr>
              <w:ind w:left="120"/>
            </w:pPr>
            <w:r>
              <w:rPr>
                <w:rFonts w:ascii="Arial" w:eastAsia="Arial" w:hAnsi="Arial" w:cs="Arial"/>
                <w:b/>
                <w:sz w:val="14"/>
              </w:rPr>
              <w:t xml:space="preserve">Purchasing Approval </w:t>
            </w:r>
          </w:p>
        </w:tc>
        <w:tc>
          <w:tcPr>
            <w:tcW w:w="634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D5D119E" w14:textId="77777777" w:rsidR="000A2F2E" w:rsidRDefault="000A2F2E"/>
        </w:tc>
        <w:tc>
          <w:tcPr>
            <w:tcW w:w="1869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79A841" w14:textId="77777777" w:rsidR="000A2F2E" w:rsidRDefault="000A2F2E"/>
        </w:tc>
        <w:tc>
          <w:tcPr>
            <w:tcW w:w="1618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4386E87" w14:textId="77777777" w:rsidR="000A2F2E" w:rsidRDefault="001E0D22">
            <w:pPr>
              <w:ind w:right="40"/>
              <w:jc w:val="right"/>
            </w:pPr>
            <w:r>
              <w:rPr>
                <w:rFonts w:ascii="Arial" w:eastAsia="Arial" w:hAnsi="Arial" w:cs="Arial"/>
                <w:b/>
                <w:sz w:val="14"/>
              </w:rPr>
              <w:t xml:space="preserve">Date </w:t>
            </w:r>
          </w:p>
        </w:tc>
      </w:tr>
      <w:tr w:rsidR="000A2F2E" w14:paraId="372FAF36" w14:textId="77777777">
        <w:trPr>
          <w:trHeight w:val="350"/>
        </w:trPr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24859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E6476" w14:textId="77777777" w:rsidR="000A2F2E" w:rsidRDefault="000A2F2E"/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0CC72" w14:textId="77777777" w:rsidR="000A2F2E" w:rsidRDefault="000A2F2E"/>
        </w:tc>
        <w:tc>
          <w:tcPr>
            <w:tcW w:w="1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14:paraId="02E0197E" w14:textId="77777777" w:rsidR="000A2F2E" w:rsidRDefault="000A2F2E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nil"/>
            </w:tcBorders>
          </w:tcPr>
          <w:p w14:paraId="6A3EB5C9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02D0D703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20D5434B" w14:textId="77777777" w:rsidR="000A2F2E" w:rsidRDefault="000A2F2E"/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30834660" w14:textId="77777777" w:rsidR="000A2F2E" w:rsidRDefault="000A2F2E"/>
        </w:tc>
      </w:tr>
    </w:tbl>
    <w:p w14:paraId="3B617865" w14:textId="77777777" w:rsidR="001E0D22" w:rsidRDefault="001E0D22"/>
    <w:sectPr w:rsidR="001E0D22">
      <w:pgSz w:w="12240" w:h="15840"/>
      <w:pgMar w:top="727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F2E"/>
    <w:rsid w:val="000A2F2E"/>
    <w:rsid w:val="001E0D22"/>
    <w:rsid w:val="00501457"/>
    <w:rsid w:val="00565180"/>
    <w:rsid w:val="0064306A"/>
    <w:rsid w:val="007D50F3"/>
    <w:rsid w:val="00E8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B42EE1"/>
  <w15:docId w15:val="{4E3D755D-F929-45A7-8344-2C7A58F8D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4"/>
      <w:ind w:left="-702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Purchase Order</vt:lpstr>
    </vt:vector>
  </TitlesOfParts>
  <Company>Hewlett-Packard Company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Purchase Order</dc:title>
  <dc:subject/>
  <dc:creator>preinstalled</dc:creator>
  <cp:keywords/>
  <cp:lastModifiedBy>Zaleski, Micahlene</cp:lastModifiedBy>
  <cp:revision>5</cp:revision>
  <dcterms:created xsi:type="dcterms:W3CDTF">2019-06-11T18:33:00Z</dcterms:created>
  <dcterms:modified xsi:type="dcterms:W3CDTF">2020-05-15T13:22:00Z</dcterms:modified>
</cp:coreProperties>
</file>