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EAF" w:rsidRDefault="009B4EAF"/>
    <w:p w:rsidR="009B4EAF" w:rsidRDefault="005A472E">
      <w:pPr>
        <w:numPr>
          <w:ilvl w:val="0"/>
          <w:numId w:val="1"/>
        </w:numPr>
        <w:contextualSpacing/>
      </w:pPr>
      <w:r>
        <w:t>Meeting called to order on October 24th at 9:00 pm.</w:t>
      </w:r>
    </w:p>
    <w:p w:rsidR="009B4EAF" w:rsidRDefault="005A472E">
      <w:pPr>
        <w:numPr>
          <w:ilvl w:val="1"/>
          <w:numId w:val="1"/>
        </w:numPr>
        <w:contextualSpacing/>
      </w:pPr>
      <w:r>
        <w:t>Approval of Minutes</w:t>
      </w:r>
    </w:p>
    <w:p w:rsidR="009B4EAF" w:rsidRDefault="005A472E">
      <w:pPr>
        <w:numPr>
          <w:ilvl w:val="2"/>
          <w:numId w:val="1"/>
        </w:numPr>
        <w:contextualSpacing/>
      </w:pPr>
      <w:r>
        <w:t>Motion by Zach C.</w:t>
      </w:r>
    </w:p>
    <w:p w:rsidR="009B4EAF" w:rsidRDefault="005A472E">
      <w:pPr>
        <w:numPr>
          <w:ilvl w:val="2"/>
          <w:numId w:val="1"/>
        </w:numPr>
        <w:contextualSpacing/>
      </w:pPr>
      <w:r>
        <w:t>Seconded by Walker</w:t>
      </w:r>
    </w:p>
    <w:p w:rsidR="009B4EAF" w:rsidRDefault="005A472E">
      <w:pPr>
        <w:numPr>
          <w:ilvl w:val="0"/>
          <w:numId w:val="1"/>
        </w:numPr>
        <w:contextualSpacing/>
      </w:pPr>
      <w:r>
        <w:t>Officer Reports</w:t>
      </w:r>
    </w:p>
    <w:p w:rsidR="009B4EAF" w:rsidRDefault="005A472E">
      <w:pPr>
        <w:numPr>
          <w:ilvl w:val="1"/>
          <w:numId w:val="1"/>
        </w:numPr>
        <w:contextualSpacing/>
      </w:pPr>
      <w:r>
        <w:t xml:space="preserve">President Adam </w:t>
      </w:r>
      <w:proofErr w:type="spellStart"/>
      <w:r>
        <w:t>Croasmun</w:t>
      </w:r>
      <w:proofErr w:type="spellEnd"/>
      <w:r>
        <w:t>: Our meeting next week is canceled so please come out to all the events on campus. We are budgeting olive garden for catering the retreat this semester. The individual budget about $11.50 per person. I will be traveling to a state a</w:t>
      </w:r>
      <w:r>
        <w:t>dvisory meeting at Huntington next week again.</w:t>
      </w:r>
    </w:p>
    <w:p w:rsidR="009B4EAF" w:rsidRDefault="005A472E">
      <w:pPr>
        <w:numPr>
          <w:ilvl w:val="1"/>
          <w:numId w:val="1"/>
        </w:numPr>
        <w:contextualSpacing/>
      </w:pPr>
      <w:r>
        <w:t xml:space="preserve">Vice President Chelsea Williams: Toppers got talent will begin on the 6th. Prizes will be announced at a later date. Our retreat will be </w:t>
      </w:r>
      <w:bookmarkStart w:id="0" w:name="_GoBack"/>
      <w:bookmarkEnd w:id="0"/>
      <w:r>
        <w:t>tentatively November</w:t>
      </w:r>
      <w:r>
        <w:t xml:space="preserve"> 14th at 8:00 pm. Senate shirts will be in in time </w:t>
      </w:r>
      <w:r>
        <w:t xml:space="preserve">for our retreat also. </w:t>
      </w:r>
    </w:p>
    <w:p w:rsidR="009B4EAF" w:rsidRDefault="005A472E">
      <w:pPr>
        <w:numPr>
          <w:ilvl w:val="1"/>
          <w:numId w:val="1"/>
        </w:numPr>
        <w:contextualSpacing/>
      </w:pPr>
      <w:r>
        <w:t xml:space="preserve">Treasurer Zach Rhodes: Our budget is now at $21,700.39 for the year. We have looked up our prices for prizes and the total is $689.00. Club funding liquidates on December first so club must spend money before then. </w:t>
      </w:r>
    </w:p>
    <w:p w:rsidR="009B4EAF" w:rsidRDefault="005A472E">
      <w:pPr>
        <w:numPr>
          <w:ilvl w:val="1"/>
          <w:numId w:val="1"/>
        </w:numPr>
        <w:contextualSpacing/>
      </w:pPr>
      <w:r>
        <w:t>Director of Progr</w:t>
      </w:r>
      <w:r>
        <w:t>amming Ashley Pryor: We are currently working with Kate on Winterfest.</w:t>
      </w:r>
    </w:p>
    <w:p w:rsidR="009B4EAF" w:rsidRDefault="005A472E">
      <w:pPr>
        <w:numPr>
          <w:ilvl w:val="1"/>
          <w:numId w:val="1"/>
        </w:numPr>
        <w:contextualSpacing/>
      </w:pPr>
      <w:r>
        <w:t xml:space="preserve">Secretary Gage Sutton:   All past minutes have </w:t>
      </w:r>
      <w:proofErr w:type="gramStart"/>
      <w:r>
        <w:t>an</w:t>
      </w:r>
      <w:proofErr w:type="gramEnd"/>
      <w:r>
        <w:t xml:space="preserve"> will be posted online by Marcella and we will continue to do so. The flag poles we looked at were around $300.00 together. </w:t>
      </w:r>
    </w:p>
    <w:p w:rsidR="009B4EAF" w:rsidRDefault="005A472E">
      <w:pPr>
        <w:numPr>
          <w:ilvl w:val="0"/>
          <w:numId w:val="1"/>
        </w:numPr>
        <w:contextualSpacing/>
      </w:pPr>
      <w:r>
        <w:t>Representat</w:t>
      </w:r>
      <w:r>
        <w:t>ive Reports</w:t>
      </w:r>
    </w:p>
    <w:p w:rsidR="009B4EAF" w:rsidRDefault="005A472E">
      <w:pPr>
        <w:numPr>
          <w:ilvl w:val="1"/>
          <w:numId w:val="1"/>
        </w:numPr>
        <w:contextualSpacing/>
      </w:pPr>
      <w:r>
        <w:t xml:space="preserve">Greek Chi Nu is having fundraiser November 20th basketball. Greek Council has a health and wellness session open to all on November 7th. </w:t>
      </w:r>
    </w:p>
    <w:p w:rsidR="009B4EAF" w:rsidRDefault="005A472E">
      <w:pPr>
        <w:numPr>
          <w:ilvl w:val="1"/>
          <w:numId w:val="1"/>
        </w:numPr>
        <w:contextualSpacing/>
      </w:pPr>
      <w:r>
        <w:t>Sodexo: Nothing to report.</w:t>
      </w:r>
    </w:p>
    <w:p w:rsidR="009B4EAF" w:rsidRDefault="005A472E">
      <w:pPr>
        <w:numPr>
          <w:ilvl w:val="0"/>
          <w:numId w:val="1"/>
        </w:numPr>
        <w:contextualSpacing/>
      </w:pPr>
      <w:r>
        <w:t>Open Discussion</w:t>
      </w:r>
    </w:p>
    <w:p w:rsidR="009B4EAF" w:rsidRDefault="005A472E">
      <w:pPr>
        <w:numPr>
          <w:ilvl w:val="1"/>
          <w:numId w:val="1"/>
        </w:numPr>
        <w:contextualSpacing/>
      </w:pPr>
      <w:r>
        <w:t>Jess: Was that cost for both flags?</w:t>
      </w:r>
    </w:p>
    <w:p w:rsidR="009B4EAF" w:rsidRDefault="005A472E">
      <w:pPr>
        <w:numPr>
          <w:ilvl w:val="1"/>
          <w:numId w:val="1"/>
        </w:numPr>
        <w:contextualSpacing/>
      </w:pPr>
      <w:r>
        <w:t>Gage: It is for the decorat</w:t>
      </w:r>
      <w:r>
        <w:t>ions, stands, poles, and the flags.</w:t>
      </w:r>
    </w:p>
    <w:p w:rsidR="009B4EAF" w:rsidRDefault="005A472E">
      <w:pPr>
        <w:numPr>
          <w:ilvl w:val="1"/>
          <w:numId w:val="1"/>
        </w:numPr>
        <w:contextualSpacing/>
      </w:pPr>
      <w:r>
        <w:t>Dalton: Two of everything?</w:t>
      </w:r>
    </w:p>
    <w:p w:rsidR="009B4EAF" w:rsidRDefault="005A472E">
      <w:pPr>
        <w:numPr>
          <w:ilvl w:val="1"/>
          <w:numId w:val="1"/>
        </w:numPr>
        <w:contextualSpacing/>
      </w:pPr>
      <w:r>
        <w:t xml:space="preserve">Gage: Yes </w:t>
      </w:r>
    </w:p>
    <w:p w:rsidR="009B4EAF" w:rsidRDefault="005A472E">
      <w:pPr>
        <w:numPr>
          <w:ilvl w:val="1"/>
          <w:numId w:val="1"/>
        </w:numPr>
        <w:contextualSpacing/>
      </w:pPr>
      <w:r>
        <w:t>Kennedy: How tall are they?</w:t>
      </w:r>
    </w:p>
    <w:p w:rsidR="009B4EAF" w:rsidRDefault="005A472E">
      <w:pPr>
        <w:numPr>
          <w:ilvl w:val="1"/>
          <w:numId w:val="1"/>
        </w:numPr>
        <w:contextualSpacing/>
      </w:pPr>
      <w:r>
        <w:t>Gage: The model I looked at was 7ft.</w:t>
      </w:r>
    </w:p>
    <w:p w:rsidR="009B4EAF" w:rsidRDefault="005A472E">
      <w:pPr>
        <w:numPr>
          <w:ilvl w:val="1"/>
          <w:numId w:val="1"/>
        </w:numPr>
        <w:contextualSpacing/>
      </w:pPr>
      <w:r>
        <w:t>Chelsea: Any prize discussion?</w:t>
      </w:r>
    </w:p>
    <w:p w:rsidR="009B4EAF" w:rsidRDefault="005A472E">
      <w:pPr>
        <w:numPr>
          <w:ilvl w:val="1"/>
          <w:numId w:val="1"/>
        </w:numPr>
        <w:contextualSpacing/>
      </w:pPr>
      <w:r>
        <w:t>Morgan: I like the prizes.</w:t>
      </w:r>
    </w:p>
    <w:p w:rsidR="009B4EAF" w:rsidRDefault="005A472E">
      <w:r>
        <w:t xml:space="preserve">Constituent Time </w:t>
      </w:r>
    </w:p>
    <w:p w:rsidR="009B4EAF" w:rsidRDefault="005A472E">
      <w:pPr>
        <w:numPr>
          <w:ilvl w:val="0"/>
          <w:numId w:val="1"/>
        </w:numPr>
        <w:contextualSpacing/>
      </w:pPr>
      <w:r>
        <w:t>Second Open Discussion</w:t>
      </w:r>
    </w:p>
    <w:p w:rsidR="009B4EAF" w:rsidRDefault="005A472E">
      <w:pPr>
        <w:numPr>
          <w:ilvl w:val="1"/>
          <w:numId w:val="1"/>
        </w:numPr>
        <w:contextualSpacing/>
      </w:pPr>
      <w:r>
        <w:t>Natasha: Motion to</w:t>
      </w:r>
      <w:r>
        <w:t xml:space="preserve"> approve $689.00 for Toppers Got Talent prizes.</w:t>
      </w:r>
    </w:p>
    <w:p w:rsidR="009B4EAF" w:rsidRDefault="005A472E">
      <w:pPr>
        <w:numPr>
          <w:ilvl w:val="1"/>
          <w:numId w:val="1"/>
        </w:numPr>
        <w:contextualSpacing/>
      </w:pPr>
      <w:r>
        <w:t xml:space="preserve">Jess: Motion Seconded </w:t>
      </w:r>
    </w:p>
    <w:p w:rsidR="009B4EAF" w:rsidRDefault="005A472E">
      <w:pPr>
        <w:numPr>
          <w:ilvl w:val="1"/>
          <w:numId w:val="1"/>
        </w:numPr>
        <w:contextualSpacing/>
      </w:pPr>
      <w:r>
        <w:t>Motion to approve $689.00 for Toppers Got Talent is approved.</w:t>
      </w:r>
    </w:p>
    <w:p w:rsidR="009B4EAF" w:rsidRDefault="005A472E">
      <w:pPr>
        <w:numPr>
          <w:ilvl w:val="1"/>
          <w:numId w:val="1"/>
        </w:numPr>
        <w:contextualSpacing/>
      </w:pPr>
      <w:r>
        <w:t>Chelsea: Do you think it would be better to accept Toppers Got Talent applications online or physically?</w:t>
      </w:r>
    </w:p>
    <w:p w:rsidR="009B4EAF" w:rsidRDefault="005A472E">
      <w:pPr>
        <w:numPr>
          <w:ilvl w:val="1"/>
          <w:numId w:val="1"/>
        </w:numPr>
        <w:contextualSpacing/>
      </w:pPr>
      <w:r>
        <w:t>Jess: From experience, everything paper works better.</w:t>
      </w:r>
    </w:p>
    <w:p w:rsidR="009B4EAF" w:rsidRDefault="005A472E">
      <w:pPr>
        <w:numPr>
          <w:ilvl w:val="1"/>
          <w:numId w:val="1"/>
        </w:numPr>
        <w:contextualSpacing/>
      </w:pPr>
      <w:r>
        <w:t xml:space="preserve">Zach R: Doing the funding packets all physically made it easier for my committee and me. </w:t>
      </w:r>
    </w:p>
    <w:p w:rsidR="009B4EAF" w:rsidRDefault="005A472E">
      <w:pPr>
        <w:numPr>
          <w:ilvl w:val="1"/>
          <w:numId w:val="1"/>
        </w:numPr>
        <w:contextualSpacing/>
      </w:pPr>
      <w:r>
        <w:lastRenderedPageBreak/>
        <w:t>Jess: Is there going to be a bus trip this year?</w:t>
      </w:r>
    </w:p>
    <w:p w:rsidR="009B4EAF" w:rsidRDefault="005A472E">
      <w:pPr>
        <w:numPr>
          <w:ilvl w:val="2"/>
          <w:numId w:val="1"/>
        </w:numPr>
        <w:contextualSpacing/>
      </w:pPr>
      <w:r>
        <w:t>Chelsea: We are looking to do a bus trip with about four busses</w:t>
      </w:r>
      <w:r>
        <w:t xml:space="preserve"> if it is approved by the Senate. It’s a matter of how many potential seats we want to sell.</w:t>
      </w:r>
    </w:p>
    <w:p w:rsidR="009B4EAF" w:rsidRDefault="005A472E">
      <w:pPr>
        <w:numPr>
          <w:ilvl w:val="0"/>
          <w:numId w:val="1"/>
        </w:numPr>
        <w:contextualSpacing/>
      </w:pPr>
      <w:r>
        <w:t>Second Constituent Time</w:t>
      </w:r>
    </w:p>
    <w:p w:rsidR="009B4EAF" w:rsidRDefault="005A472E">
      <w:pPr>
        <w:numPr>
          <w:ilvl w:val="1"/>
          <w:numId w:val="1"/>
        </w:numPr>
        <w:contextualSpacing/>
      </w:pPr>
      <w:r>
        <w:t>College Republican Rep: If you were to use a table it would help promote SGA.</w:t>
      </w:r>
    </w:p>
    <w:p w:rsidR="009B4EAF" w:rsidRDefault="005A472E">
      <w:pPr>
        <w:numPr>
          <w:ilvl w:val="0"/>
          <w:numId w:val="1"/>
        </w:numPr>
        <w:contextualSpacing/>
      </w:pPr>
      <w:r>
        <w:t>Third Open Discussion</w:t>
      </w:r>
    </w:p>
    <w:p w:rsidR="009B4EAF" w:rsidRDefault="005A472E">
      <w:pPr>
        <w:numPr>
          <w:ilvl w:val="1"/>
          <w:numId w:val="1"/>
        </w:numPr>
        <w:contextualSpacing/>
      </w:pPr>
      <w:r>
        <w:t xml:space="preserve"> Julie: Motion to approve $300 for the </w:t>
      </w:r>
      <w:r>
        <w:t>indoor flag equipment.</w:t>
      </w:r>
    </w:p>
    <w:p w:rsidR="009B4EAF" w:rsidRDefault="005A472E">
      <w:pPr>
        <w:numPr>
          <w:ilvl w:val="1"/>
          <w:numId w:val="1"/>
        </w:numPr>
        <w:contextualSpacing/>
      </w:pPr>
      <w:r>
        <w:t>Cody: Motion seconded</w:t>
      </w:r>
    </w:p>
    <w:p w:rsidR="009B4EAF" w:rsidRDefault="005A472E">
      <w:pPr>
        <w:numPr>
          <w:ilvl w:val="1"/>
          <w:numId w:val="1"/>
        </w:numPr>
        <w:contextualSpacing/>
      </w:pPr>
      <w:r>
        <w:t>Motion to approve $300 for indoor flag equipment passes.</w:t>
      </w:r>
    </w:p>
    <w:p w:rsidR="009B4EAF" w:rsidRDefault="005A472E">
      <w:pPr>
        <w:numPr>
          <w:ilvl w:val="1"/>
          <w:numId w:val="1"/>
        </w:numPr>
        <w:contextualSpacing/>
      </w:pPr>
      <w:r>
        <w:t xml:space="preserve">Carrie: Is this </w:t>
      </w:r>
      <w:proofErr w:type="spellStart"/>
      <w:proofErr w:type="gramStart"/>
      <w:r>
        <w:t>years</w:t>
      </w:r>
      <w:proofErr w:type="spellEnd"/>
      <w:proofErr w:type="gramEnd"/>
      <w:r>
        <w:t xml:space="preserve"> bus trip going to NYC or DC?</w:t>
      </w:r>
    </w:p>
    <w:p w:rsidR="009B4EAF" w:rsidRDefault="005A472E">
      <w:pPr>
        <w:numPr>
          <w:ilvl w:val="1"/>
          <w:numId w:val="1"/>
        </w:numPr>
        <w:contextualSpacing/>
      </w:pPr>
      <w:r>
        <w:t xml:space="preserve">Chelsea: There is an overwhelming response for a trip to NYC. </w:t>
      </w:r>
    </w:p>
    <w:p w:rsidR="009B4EAF" w:rsidRDefault="005A472E">
      <w:pPr>
        <w:numPr>
          <w:ilvl w:val="0"/>
          <w:numId w:val="1"/>
        </w:numPr>
        <w:contextualSpacing/>
      </w:pPr>
      <w:r>
        <w:t>Motion to Adjourn</w:t>
      </w:r>
    </w:p>
    <w:p w:rsidR="009B4EAF" w:rsidRDefault="005A472E">
      <w:pPr>
        <w:numPr>
          <w:ilvl w:val="1"/>
          <w:numId w:val="1"/>
        </w:numPr>
        <w:contextualSpacing/>
      </w:pPr>
      <w:r>
        <w:t>Motion by Cody</w:t>
      </w:r>
    </w:p>
    <w:p w:rsidR="009B4EAF" w:rsidRDefault="005A472E">
      <w:pPr>
        <w:numPr>
          <w:ilvl w:val="1"/>
          <w:numId w:val="1"/>
        </w:numPr>
        <w:contextualSpacing/>
      </w:pPr>
      <w:r>
        <w:t>Seconde</w:t>
      </w:r>
      <w:r>
        <w:t>d by Lane</w:t>
      </w:r>
    </w:p>
    <w:p w:rsidR="009B4EAF" w:rsidRDefault="005A472E">
      <w:r>
        <w:t xml:space="preserve"> </w:t>
      </w:r>
    </w:p>
    <w:p w:rsidR="009B4EAF" w:rsidRDefault="009B4EAF"/>
    <w:p w:rsidR="009B4EAF" w:rsidRDefault="005A472E">
      <w:r>
        <w:t xml:space="preserve"> </w:t>
      </w:r>
    </w:p>
    <w:p w:rsidR="009B4EAF" w:rsidRDefault="005A472E">
      <w:r>
        <w:t xml:space="preserve"> </w:t>
      </w:r>
    </w:p>
    <w:p w:rsidR="009B4EAF" w:rsidRDefault="009B4EAF"/>
    <w:sectPr w:rsidR="009B4EA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D27C9"/>
    <w:multiLevelType w:val="multilevel"/>
    <w:tmpl w:val="E2986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9B4EAF"/>
    <w:rsid w:val="005A472E"/>
    <w:rsid w:val="008051B4"/>
    <w:rsid w:val="009B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A45AD-4FE5-415B-AD17-CE3E3E86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WLU Faculty</cp:lastModifiedBy>
  <cp:revision>3</cp:revision>
  <dcterms:created xsi:type="dcterms:W3CDTF">2017-11-21T15:07:00Z</dcterms:created>
  <dcterms:modified xsi:type="dcterms:W3CDTF">2017-11-21T15:09:00Z</dcterms:modified>
</cp:coreProperties>
</file>